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4EA1C" w14:textId="77777777" w:rsidR="008E5F62" w:rsidRPr="008E5F62" w:rsidRDefault="008E5F62" w:rsidP="008E5F62">
      <w:pPr>
        <w:keepNext/>
        <w:jc w:val="center"/>
        <w:outlineLvl w:val="1"/>
        <w:rPr>
          <w:rFonts w:eastAsia="Calibri"/>
          <w:sz w:val="24"/>
          <w:szCs w:val="24"/>
          <w:lang w:val="kk-KZ"/>
        </w:rPr>
      </w:pPr>
      <w:r w:rsidRPr="008E5F62">
        <w:rPr>
          <w:rFonts w:eastAsia="Calibri"/>
          <w:sz w:val="24"/>
          <w:szCs w:val="24"/>
          <w:lang w:val="kk-KZ"/>
        </w:rPr>
        <w:t xml:space="preserve">Т.А.Ә. ҒЫЛЫМИ және ҒЫЛЫМИ-ӘДІСТЕМЕЛІК ЕҢБЕКТЕР  ТІЗІМІ </w:t>
      </w:r>
    </w:p>
    <w:p w14:paraId="6AEE4A26" w14:textId="77777777" w:rsidR="008E5F62" w:rsidRPr="005565B6" w:rsidRDefault="008E5F62" w:rsidP="008E5F62">
      <w:pPr>
        <w:jc w:val="center"/>
        <w:rPr>
          <w:sz w:val="28"/>
          <w:szCs w:val="28"/>
          <w:lang w:val="kk-KZ"/>
        </w:rPr>
      </w:pPr>
      <w:r w:rsidRPr="005565B6">
        <w:rPr>
          <w:sz w:val="28"/>
          <w:szCs w:val="28"/>
          <w:lang w:val="kk-KZ"/>
        </w:rPr>
        <w:t xml:space="preserve">Список научных и научно-методических трудов </w:t>
      </w:r>
    </w:p>
    <w:p w14:paraId="7EBEBC2F" w14:textId="529F8B3D" w:rsidR="004F3E35" w:rsidRPr="005565B6" w:rsidRDefault="004F3E35" w:rsidP="008E5F62">
      <w:pPr>
        <w:jc w:val="center"/>
        <w:rPr>
          <w:sz w:val="24"/>
          <w:szCs w:val="24"/>
        </w:rPr>
      </w:pPr>
      <w:r w:rsidRPr="005565B6">
        <w:rPr>
          <w:sz w:val="24"/>
          <w:szCs w:val="24"/>
        </w:rPr>
        <w:t>Соискателя на ученое звание ассоциированного профессора</w:t>
      </w:r>
      <w:bookmarkStart w:id="0" w:name="_GoBack"/>
      <w:bookmarkEnd w:id="0"/>
    </w:p>
    <w:p w14:paraId="7646540D" w14:textId="77777777" w:rsidR="009905F0" w:rsidRPr="005565B6" w:rsidRDefault="009905F0" w:rsidP="00B311C4">
      <w:pPr>
        <w:jc w:val="center"/>
        <w:rPr>
          <w:sz w:val="24"/>
          <w:szCs w:val="24"/>
        </w:rPr>
      </w:pPr>
      <w:r w:rsidRPr="005565B6">
        <w:rPr>
          <w:sz w:val="24"/>
          <w:szCs w:val="24"/>
        </w:rPr>
        <w:t xml:space="preserve">кафедры </w:t>
      </w:r>
      <w:r w:rsidR="00B311C4" w:rsidRPr="005565B6">
        <w:rPr>
          <w:sz w:val="24"/>
          <w:szCs w:val="24"/>
        </w:rPr>
        <w:t>«Философия» гуманитарного факультета</w:t>
      </w:r>
    </w:p>
    <w:p w14:paraId="03137608" w14:textId="6DE5B386" w:rsidR="00B311C4" w:rsidRPr="005565B6" w:rsidRDefault="00B311C4" w:rsidP="00B311C4">
      <w:pPr>
        <w:jc w:val="center"/>
        <w:rPr>
          <w:sz w:val="24"/>
          <w:szCs w:val="24"/>
        </w:rPr>
      </w:pPr>
      <w:r w:rsidRPr="005565B6">
        <w:rPr>
          <w:sz w:val="24"/>
          <w:szCs w:val="24"/>
        </w:rPr>
        <w:t xml:space="preserve">Казахского агротехнического </w:t>
      </w:r>
      <w:r w:rsidR="008E5F62" w:rsidRPr="005565B6">
        <w:rPr>
          <w:sz w:val="24"/>
          <w:szCs w:val="24"/>
          <w:lang w:val="kk-KZ"/>
        </w:rPr>
        <w:t xml:space="preserve">исследовательского </w:t>
      </w:r>
      <w:r w:rsidRPr="005565B6">
        <w:rPr>
          <w:sz w:val="24"/>
          <w:szCs w:val="24"/>
        </w:rPr>
        <w:t>университета им. С. Сейфуллина</w:t>
      </w:r>
    </w:p>
    <w:p w14:paraId="1CA3B566" w14:textId="422ACC1E" w:rsidR="009905F0" w:rsidRPr="00A84FEF" w:rsidRDefault="009905F0" w:rsidP="009905F0">
      <w:pPr>
        <w:tabs>
          <w:tab w:val="left" w:pos="4962"/>
        </w:tabs>
        <w:jc w:val="center"/>
        <w:rPr>
          <w:b/>
          <w:sz w:val="24"/>
          <w:szCs w:val="24"/>
        </w:rPr>
      </w:pPr>
      <w:r w:rsidRPr="005565B6">
        <w:rPr>
          <w:b/>
          <w:sz w:val="24"/>
          <w:szCs w:val="24"/>
        </w:rPr>
        <w:t>КУЛЬЖАНОВОЙ ЖУЛДИЗАЙ ТИМЕРКАНОВНЫ</w:t>
      </w:r>
      <w:r w:rsidR="004F3E35">
        <w:rPr>
          <w:b/>
          <w:sz w:val="24"/>
          <w:szCs w:val="24"/>
        </w:rPr>
        <w:t xml:space="preserve"> в период с 2014-20</w:t>
      </w:r>
      <w:r w:rsidR="00EA53E6">
        <w:rPr>
          <w:b/>
          <w:sz w:val="24"/>
          <w:szCs w:val="24"/>
        </w:rPr>
        <w:t>2</w:t>
      </w:r>
      <w:r w:rsidR="00B536A5">
        <w:rPr>
          <w:b/>
          <w:sz w:val="24"/>
          <w:szCs w:val="24"/>
        </w:rPr>
        <w:t>4</w:t>
      </w:r>
      <w:r w:rsidR="004F3E35">
        <w:rPr>
          <w:b/>
          <w:sz w:val="24"/>
          <w:szCs w:val="24"/>
        </w:rPr>
        <w:t>г.г.</w:t>
      </w:r>
    </w:p>
    <w:p w14:paraId="4F72CF24" w14:textId="77777777" w:rsidR="009905F0" w:rsidRPr="00A84FEF" w:rsidRDefault="009905F0" w:rsidP="009905F0">
      <w:pPr>
        <w:tabs>
          <w:tab w:val="left" w:pos="4962"/>
        </w:tabs>
        <w:jc w:val="center"/>
        <w:rPr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07"/>
        <w:gridCol w:w="2047"/>
        <w:gridCol w:w="4337"/>
        <w:gridCol w:w="1500"/>
        <w:gridCol w:w="2200"/>
      </w:tblGrid>
      <w:tr w:rsidR="00E138EF" w:rsidRPr="000A3379" w14:paraId="48A10C4F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74B2" w14:textId="7B924E64" w:rsidR="00E138EF" w:rsidRPr="008E5F62" w:rsidRDefault="00E138EF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8E5F62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142" w14:textId="53E1A2EA" w:rsidR="00E138EF" w:rsidRPr="008E5F62" w:rsidRDefault="00E138EF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8E5F62">
              <w:rPr>
                <w:b/>
                <w:sz w:val="24"/>
                <w:szCs w:val="24"/>
                <w:lang w:val="kk-KZ"/>
              </w:rPr>
              <w:t>Еңбектерінің атауы / Название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B57" w14:textId="6A2A06F0" w:rsidR="00E138EF" w:rsidRPr="008E5F62" w:rsidRDefault="00E138EF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8E5F62">
              <w:rPr>
                <w:b/>
                <w:sz w:val="24"/>
                <w:szCs w:val="24"/>
                <w:lang w:val="kk-KZ"/>
              </w:rPr>
              <w:t>Баспа немесе қолжазба құқығында</w:t>
            </w:r>
            <w:r w:rsidRPr="008E5F62">
              <w:rPr>
                <w:sz w:val="24"/>
                <w:szCs w:val="24"/>
                <w:lang w:val="kk-KZ"/>
              </w:rPr>
              <w:t xml:space="preserve"> / </w:t>
            </w:r>
            <w:r w:rsidRPr="008E5F62">
              <w:rPr>
                <w:b/>
                <w:sz w:val="24"/>
                <w:szCs w:val="24"/>
                <w:lang w:val="kk-KZ"/>
              </w:rPr>
              <w:t>Печатный или на правах рукописи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39A" w14:textId="77777777" w:rsidR="00E138EF" w:rsidRPr="008E5F62" w:rsidRDefault="00E138EF" w:rsidP="00AB6E80">
            <w:pPr>
              <w:pStyle w:val="ac"/>
              <w:rPr>
                <w:b/>
                <w:sz w:val="24"/>
                <w:szCs w:val="24"/>
                <w:lang w:val="kk-KZ"/>
              </w:rPr>
            </w:pPr>
            <w:r w:rsidRPr="008E5F62">
              <w:rPr>
                <w:b/>
                <w:sz w:val="24"/>
                <w:szCs w:val="24"/>
                <w:lang w:val="kk-KZ"/>
              </w:rPr>
              <w:t>Баспа аты, журналдың атауы</w:t>
            </w:r>
          </w:p>
          <w:p w14:paraId="4F32AD55" w14:textId="77777777" w:rsidR="00E138EF" w:rsidRPr="008E5F62" w:rsidRDefault="00E138EF" w:rsidP="00AB6E80">
            <w:pPr>
              <w:pStyle w:val="ac"/>
              <w:rPr>
                <w:b/>
                <w:sz w:val="24"/>
                <w:szCs w:val="24"/>
                <w:lang w:val="kk-KZ"/>
              </w:rPr>
            </w:pPr>
            <w:r w:rsidRPr="008E5F62">
              <w:rPr>
                <w:b/>
                <w:sz w:val="24"/>
                <w:szCs w:val="24"/>
                <w:lang w:val="kk-KZ"/>
              </w:rPr>
              <w:t>(№, жыл, беттің нөмірі),</w:t>
            </w:r>
          </w:p>
          <w:p w14:paraId="66306D2B" w14:textId="77777777" w:rsidR="00E138EF" w:rsidRPr="008E5F62" w:rsidRDefault="00E138EF" w:rsidP="00AB6E8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E5F62">
              <w:rPr>
                <w:b/>
                <w:sz w:val="24"/>
                <w:szCs w:val="24"/>
              </w:rPr>
              <w:t>автор</w:t>
            </w:r>
            <w:r w:rsidRPr="008E5F62">
              <w:rPr>
                <w:b/>
                <w:sz w:val="24"/>
                <w:szCs w:val="24"/>
                <w:lang w:val="kk-KZ"/>
              </w:rPr>
              <w:t>лық куәлі</w:t>
            </w:r>
            <w:proofErr w:type="gramStart"/>
            <w:r w:rsidRPr="008E5F62">
              <w:rPr>
                <w:b/>
                <w:sz w:val="24"/>
                <w:szCs w:val="24"/>
                <w:lang w:val="kk-KZ"/>
              </w:rPr>
              <w:t>к</w:t>
            </w:r>
            <w:proofErr w:type="gramEnd"/>
            <w:r w:rsidRPr="008E5F62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E5F62">
              <w:rPr>
                <w:b/>
                <w:sz w:val="24"/>
                <w:szCs w:val="24"/>
              </w:rPr>
              <w:t>№</w:t>
            </w:r>
            <w:r w:rsidRPr="008E5F62">
              <w:rPr>
                <w:b/>
                <w:sz w:val="24"/>
                <w:szCs w:val="24"/>
                <w:lang w:val="kk-KZ"/>
              </w:rPr>
              <w:t xml:space="preserve">  / Издательство, журнал (название, номер, год, номера страниц)</w:t>
            </w:r>
            <w:r w:rsidRPr="008E5F62">
              <w:rPr>
                <w:b/>
                <w:sz w:val="24"/>
                <w:szCs w:val="24"/>
              </w:rPr>
              <w:t xml:space="preserve"> </w:t>
            </w:r>
          </w:p>
          <w:p w14:paraId="666CBBB1" w14:textId="6AD8FBE9" w:rsidR="00E138EF" w:rsidRPr="008E5F62" w:rsidRDefault="00E138EF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8E5F62">
              <w:rPr>
                <w:b/>
                <w:sz w:val="24"/>
                <w:szCs w:val="24"/>
              </w:rPr>
              <w:t>№ авторского свидетельства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7580" w14:textId="70EC835F" w:rsidR="00E138EF" w:rsidRPr="008E5F62" w:rsidRDefault="00E138EF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8E5F62">
              <w:rPr>
                <w:b/>
                <w:sz w:val="24"/>
                <w:szCs w:val="24"/>
                <w:lang w:val="kk-KZ"/>
              </w:rPr>
              <w:t xml:space="preserve">Баспа табақ немесе бет саны </w:t>
            </w:r>
            <w:r w:rsidRPr="008E5F62">
              <w:rPr>
                <w:b/>
                <w:sz w:val="24"/>
                <w:szCs w:val="24"/>
              </w:rPr>
              <w:t xml:space="preserve">/ </w:t>
            </w:r>
            <w:r w:rsidRPr="008E5F62">
              <w:rPr>
                <w:b/>
                <w:sz w:val="24"/>
                <w:szCs w:val="24"/>
                <w:lang w:val="kk-KZ"/>
              </w:rPr>
              <w:t>Количество печатных листов или страниц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78A" w14:textId="0D852681" w:rsidR="00E138EF" w:rsidRPr="008E5F62" w:rsidRDefault="008E5F62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8E5F62">
              <w:rPr>
                <w:b/>
                <w:sz w:val="24"/>
                <w:szCs w:val="24"/>
                <w:lang w:val="kk-KZ"/>
              </w:rPr>
              <w:t>Қосалқы авторлардың ф</w:t>
            </w:r>
            <w:proofErr w:type="spellStart"/>
            <w:r w:rsidRPr="008E5F62">
              <w:rPr>
                <w:b/>
                <w:sz w:val="24"/>
                <w:szCs w:val="24"/>
              </w:rPr>
              <w:t>амилия</w:t>
            </w:r>
            <w:proofErr w:type="spellEnd"/>
            <w:r w:rsidRPr="008E5F62">
              <w:rPr>
                <w:b/>
                <w:sz w:val="24"/>
                <w:szCs w:val="24"/>
                <w:lang w:val="kk-KZ"/>
              </w:rPr>
              <w:t>сы</w:t>
            </w:r>
            <w:r w:rsidRPr="008E5F62">
              <w:rPr>
                <w:sz w:val="24"/>
                <w:szCs w:val="24"/>
                <w:lang w:val="kk-KZ"/>
              </w:rPr>
              <w:t xml:space="preserve"> / </w:t>
            </w:r>
            <w:r w:rsidRPr="008E5F62">
              <w:rPr>
                <w:b/>
                <w:sz w:val="24"/>
                <w:szCs w:val="24"/>
                <w:lang w:val="kk-KZ"/>
              </w:rPr>
              <w:t>Фамилии соавторов</w:t>
            </w:r>
          </w:p>
        </w:tc>
      </w:tr>
      <w:tr w:rsidR="009905F0" w:rsidRPr="000A3379" w14:paraId="1FCBA696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DC" w14:textId="77777777" w:rsidR="009905F0" w:rsidRPr="000A3379" w:rsidRDefault="009905F0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0A337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7CB" w14:textId="77777777" w:rsidR="009905F0" w:rsidRPr="000A3379" w:rsidRDefault="009905F0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0A337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9D6" w14:textId="77777777" w:rsidR="009905F0" w:rsidRPr="000A3379" w:rsidRDefault="009905F0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0A33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095" w14:textId="77777777" w:rsidR="009905F0" w:rsidRPr="000A3379" w:rsidRDefault="009905F0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0A33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5CC" w14:textId="77777777" w:rsidR="009905F0" w:rsidRPr="000A3379" w:rsidRDefault="009905F0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0A33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2DE" w14:textId="77777777" w:rsidR="009905F0" w:rsidRPr="000A3379" w:rsidRDefault="009905F0" w:rsidP="009905F0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0A3379">
              <w:rPr>
                <w:b/>
                <w:sz w:val="24"/>
                <w:szCs w:val="24"/>
              </w:rPr>
              <w:t>6</w:t>
            </w:r>
          </w:p>
        </w:tc>
      </w:tr>
      <w:tr w:rsidR="009849CF" w:rsidRPr="000A3379" w14:paraId="5EC954D6" w14:textId="77777777" w:rsidTr="008F089B">
        <w:tc>
          <w:tcPr>
            <w:tcW w:w="1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B36" w14:textId="4264BC55" w:rsidR="009849CF" w:rsidRPr="00E138EF" w:rsidRDefault="00E138EF" w:rsidP="009849CF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Научные статьи в международных рецензируемых научных журналах (входящие в 1, 2, 3 квартиль по данным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Journal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Citation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Reports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Жорнал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Цитэйшэн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Репортс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) компании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Clarivate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Analytics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Кларивэйт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Аналитикс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) или имеющие в базе данных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Scopus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Скопус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) показатель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процентиль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Cite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8EF">
              <w:rPr>
                <w:b/>
                <w:bCs/>
                <w:color w:val="000000"/>
                <w:sz w:val="24"/>
                <w:szCs w:val="24"/>
              </w:rPr>
              <w:t>Score</w:t>
            </w:r>
            <w:proofErr w:type="spellEnd"/>
            <w:r w:rsidRPr="00E138EF">
              <w:rPr>
                <w:b/>
                <w:bCs/>
                <w:color w:val="000000"/>
                <w:sz w:val="24"/>
                <w:szCs w:val="24"/>
              </w:rPr>
              <w:t xml:space="preserve"> (Сайт Скор) не менее 35 по научной области, соответствующей специальности претендента</w:t>
            </w:r>
            <w:proofErr w:type="gramEnd"/>
          </w:p>
        </w:tc>
      </w:tr>
      <w:tr w:rsidR="008E5F62" w:rsidRPr="000A3379" w14:paraId="7A1F2474" w14:textId="77777777" w:rsidTr="008F089B">
        <w:trPr>
          <w:trHeight w:val="1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76FF" w14:textId="77777777" w:rsidR="008E5F62" w:rsidRPr="00E138EF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0BFF" w14:textId="347A475A" w:rsidR="008E5F62" w:rsidRPr="000A3379" w:rsidRDefault="008E5F62" w:rsidP="009A7AE3">
            <w:pPr>
              <w:rPr>
                <w:sz w:val="24"/>
                <w:szCs w:val="24"/>
                <w:lang w:val="en-US"/>
              </w:rPr>
            </w:pPr>
            <w:r w:rsidRPr="000A3379">
              <w:rPr>
                <w:sz w:val="24"/>
                <w:szCs w:val="24"/>
                <w:lang w:val="en-US"/>
              </w:rPr>
              <w:t>The Globalization of culture in Kazakhstan and Kyrgyzstan: ways of its manifestation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D1E" w14:textId="52101D0A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74" w14:textId="4F36DE33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en-US"/>
              </w:rPr>
              <w:t xml:space="preserve">Scopus. Croatian International Relations </w:t>
            </w:r>
            <w:proofErr w:type="spellStart"/>
            <w:r w:rsidRPr="000A3379">
              <w:rPr>
                <w:sz w:val="24"/>
                <w:szCs w:val="24"/>
                <w:lang w:val="en-US"/>
              </w:rPr>
              <w:t>ReviewТом</w:t>
            </w:r>
            <w:proofErr w:type="spellEnd"/>
            <w:r w:rsidRPr="000A3379">
              <w:rPr>
                <w:sz w:val="24"/>
                <w:szCs w:val="24"/>
                <w:lang w:val="en-US"/>
              </w:rPr>
              <w:t xml:space="preserve"> 28, </w:t>
            </w:r>
            <w:proofErr w:type="spellStart"/>
            <w:r w:rsidRPr="000A3379">
              <w:rPr>
                <w:sz w:val="24"/>
                <w:szCs w:val="24"/>
                <w:lang w:val="en-US"/>
              </w:rPr>
              <w:t>Выпуск</w:t>
            </w:r>
            <w:proofErr w:type="spellEnd"/>
            <w:r w:rsidRPr="000A3379">
              <w:rPr>
                <w:sz w:val="24"/>
                <w:szCs w:val="24"/>
                <w:lang w:val="en-US"/>
              </w:rPr>
              <w:t xml:space="preserve"> 91, </w:t>
            </w:r>
            <w:proofErr w:type="spellStart"/>
            <w:r w:rsidRPr="000A3379">
              <w:rPr>
                <w:sz w:val="24"/>
                <w:szCs w:val="24"/>
                <w:lang w:val="en-US"/>
              </w:rPr>
              <w:t>Страницы</w:t>
            </w:r>
            <w:proofErr w:type="spellEnd"/>
            <w:r w:rsidRPr="000A3379">
              <w:rPr>
                <w:sz w:val="24"/>
                <w:szCs w:val="24"/>
                <w:lang w:val="en-US"/>
              </w:rPr>
              <w:t xml:space="preserve"> 147 - 1617 March 2023 (</w:t>
            </w:r>
            <w:r w:rsidRPr="000A3379">
              <w:rPr>
                <w:sz w:val="24"/>
                <w:szCs w:val="24"/>
              </w:rPr>
              <w:t>Хорватия</w:t>
            </w:r>
            <w:r w:rsidRPr="000A3379">
              <w:rPr>
                <w:sz w:val="24"/>
                <w:szCs w:val="24"/>
                <w:lang w:val="en-US"/>
              </w:rPr>
              <w:t xml:space="preserve">) </w:t>
            </w:r>
            <w:r w:rsidRPr="000A3379">
              <w:rPr>
                <w:sz w:val="24"/>
                <w:szCs w:val="24"/>
              </w:rPr>
              <w:t>март</w:t>
            </w:r>
            <w:r w:rsidRPr="000A3379">
              <w:rPr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DC3" w14:textId="06F73501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DE2" w14:textId="54B91F1C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Садыкова Т.М.</w:t>
            </w:r>
          </w:p>
        </w:tc>
      </w:tr>
      <w:tr w:rsidR="008E5F62" w:rsidRPr="000A3379" w14:paraId="5BFB6C3A" w14:textId="77777777" w:rsidTr="008F089B">
        <w:trPr>
          <w:trHeight w:val="1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470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B1B" w14:textId="42CA85C1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color w:val="000000"/>
                <w:sz w:val="24"/>
                <w:szCs w:val="24"/>
                <w:lang w:val="en-US"/>
              </w:rPr>
              <w:t>Human</w:t>
            </w:r>
            <w:r w:rsidRPr="000A3379">
              <w:rPr>
                <w:color w:val="000000"/>
                <w:sz w:val="24"/>
                <w:szCs w:val="24"/>
              </w:rPr>
              <w:t xml:space="preserve"> </w:t>
            </w:r>
            <w:r w:rsidRPr="000A3379">
              <w:rPr>
                <w:color w:val="000000"/>
                <w:sz w:val="24"/>
                <w:szCs w:val="24"/>
                <w:lang w:val="en-US"/>
              </w:rPr>
              <w:t>Capital</w:t>
            </w:r>
            <w:r w:rsidRPr="000A3379">
              <w:rPr>
                <w:color w:val="000000"/>
                <w:sz w:val="24"/>
                <w:szCs w:val="24"/>
              </w:rPr>
              <w:t xml:space="preserve"> </w:t>
            </w:r>
            <w:r w:rsidRPr="000A3379">
              <w:rPr>
                <w:color w:val="000000"/>
                <w:sz w:val="24"/>
                <w:szCs w:val="24"/>
                <w:lang w:val="en-US"/>
              </w:rPr>
              <w:t>and</w:t>
            </w:r>
            <w:r w:rsidRPr="000A3379">
              <w:rPr>
                <w:color w:val="000000"/>
                <w:sz w:val="24"/>
                <w:szCs w:val="24"/>
              </w:rPr>
              <w:t xml:space="preserve"> </w:t>
            </w:r>
            <w:r w:rsidRPr="000A3379">
              <w:rPr>
                <w:color w:val="000000"/>
                <w:sz w:val="24"/>
                <w:szCs w:val="24"/>
                <w:lang w:val="en-US"/>
              </w:rPr>
              <w:t>Sustainable</w:t>
            </w:r>
            <w:r w:rsidRPr="000A3379">
              <w:rPr>
                <w:color w:val="000000"/>
                <w:sz w:val="24"/>
                <w:szCs w:val="24"/>
              </w:rPr>
              <w:t xml:space="preserve"> </w:t>
            </w:r>
            <w:r w:rsidRPr="000A3379">
              <w:rPr>
                <w:color w:val="000000"/>
                <w:sz w:val="24"/>
                <w:szCs w:val="24"/>
                <w:lang w:val="en-US"/>
              </w:rPr>
              <w:t>Development</w:t>
            </w:r>
            <w:r w:rsidRPr="000A3379">
              <w:rPr>
                <w:color w:val="000000"/>
                <w:sz w:val="24"/>
                <w:szCs w:val="24"/>
              </w:rPr>
              <w:t xml:space="preserve"> </w:t>
            </w:r>
            <w:r w:rsidRPr="000A3379">
              <w:rPr>
                <w:color w:val="000000"/>
                <w:sz w:val="24"/>
                <w:szCs w:val="24"/>
                <w:lang w:val="en-US"/>
              </w:rPr>
              <w:t>in</w:t>
            </w:r>
            <w:r w:rsidRPr="000A3379">
              <w:rPr>
                <w:color w:val="000000"/>
                <w:sz w:val="24"/>
                <w:szCs w:val="24"/>
              </w:rPr>
              <w:t xml:space="preserve"> </w:t>
            </w:r>
            <w:r w:rsidRPr="000A3379">
              <w:rPr>
                <w:color w:val="000000"/>
                <w:sz w:val="24"/>
                <w:szCs w:val="24"/>
                <w:lang w:val="en-US"/>
              </w:rPr>
              <w:t>a</w:t>
            </w:r>
            <w:r w:rsidRPr="000A3379">
              <w:rPr>
                <w:color w:val="000000"/>
                <w:sz w:val="24"/>
                <w:szCs w:val="24"/>
              </w:rPr>
              <w:t xml:space="preserve"> </w:t>
            </w:r>
            <w:r w:rsidRPr="000A3379">
              <w:rPr>
                <w:color w:val="000000"/>
                <w:sz w:val="24"/>
                <w:szCs w:val="24"/>
                <w:lang w:val="en-US"/>
              </w:rPr>
              <w:t>Religious</w:t>
            </w:r>
            <w:r w:rsidRPr="000A3379">
              <w:rPr>
                <w:color w:val="000000"/>
                <w:sz w:val="24"/>
                <w:szCs w:val="24"/>
              </w:rPr>
              <w:t xml:space="preserve"> </w:t>
            </w:r>
            <w:r w:rsidRPr="000A3379">
              <w:rPr>
                <w:color w:val="000000"/>
                <w:sz w:val="24"/>
                <w:szCs w:val="24"/>
                <w:lang w:val="en-US"/>
              </w:rPr>
              <w:t>Context</w:t>
            </w:r>
            <w:r w:rsidRPr="000A3379">
              <w:rPr>
                <w:color w:val="000000"/>
                <w:sz w:val="24"/>
                <w:szCs w:val="24"/>
              </w:rPr>
              <w:t>/</w:t>
            </w:r>
            <w:r w:rsidRPr="000A3379">
              <w:rPr>
                <w:sz w:val="24"/>
                <w:szCs w:val="24"/>
              </w:rPr>
              <w:t xml:space="preserve"> </w:t>
            </w:r>
            <w:r w:rsidRPr="000A3379">
              <w:rPr>
                <w:color w:val="000000"/>
                <w:sz w:val="24"/>
                <w:szCs w:val="24"/>
              </w:rPr>
              <w:t xml:space="preserve">Человеческий капитал и устойчивое развитие в религиозном контексте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A0C" w14:textId="6E7A117B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9C0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color w:val="000000"/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en-US"/>
              </w:rPr>
              <w:t>Scopus</w:t>
            </w:r>
            <w:r w:rsidRPr="000A3379">
              <w:rPr>
                <w:sz w:val="24"/>
                <w:szCs w:val="24"/>
              </w:rPr>
              <w:t xml:space="preserve">. </w:t>
            </w:r>
            <w:r w:rsidRPr="000A3379">
              <w:rPr>
                <w:color w:val="000000"/>
                <w:sz w:val="24"/>
                <w:szCs w:val="24"/>
              </w:rPr>
              <w:t xml:space="preserve">Журнал «Этнокультурных исследований», </w:t>
            </w:r>
            <w:r w:rsidRPr="000A3379">
              <w:rPr>
                <w:bCs/>
                <w:color w:val="000000"/>
                <w:sz w:val="24"/>
                <w:szCs w:val="24"/>
              </w:rPr>
              <w:t>2021</w:t>
            </w:r>
            <w:r w:rsidRPr="000A3379">
              <w:rPr>
                <w:color w:val="000000"/>
                <w:sz w:val="24"/>
                <w:szCs w:val="24"/>
              </w:rPr>
              <w:t xml:space="preserve">, Том 8, № 3, 169-182 </w:t>
            </w:r>
            <w:hyperlink r:id="rId8" w:history="1">
              <w:r w:rsidRPr="000A3379">
                <w:rPr>
                  <w:rStyle w:val="ab"/>
                  <w:sz w:val="24"/>
                  <w:szCs w:val="24"/>
                  <w:lang w:val="en-US"/>
                </w:rPr>
                <w:t>http</w:t>
              </w:r>
              <w:r w:rsidRPr="000A3379">
                <w:rPr>
                  <w:rStyle w:val="ab"/>
                  <w:sz w:val="24"/>
                  <w:szCs w:val="24"/>
                </w:rPr>
                <w:t>://</w:t>
              </w:r>
              <w:r w:rsidRPr="000A3379">
                <w:rPr>
                  <w:rStyle w:val="ab"/>
                  <w:sz w:val="24"/>
                  <w:szCs w:val="24"/>
                  <w:lang w:val="en-US"/>
                </w:rPr>
                <w:t>dx</w:t>
              </w:r>
              <w:r w:rsidRPr="000A3379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0A3379">
                <w:rPr>
                  <w:rStyle w:val="ab"/>
                  <w:sz w:val="24"/>
                  <w:szCs w:val="24"/>
                  <w:lang w:val="en-US"/>
                </w:rPr>
                <w:t>doi</w:t>
              </w:r>
              <w:proofErr w:type="spellEnd"/>
              <w:r w:rsidRPr="000A3379">
                <w:rPr>
                  <w:rStyle w:val="ab"/>
                  <w:sz w:val="24"/>
                  <w:szCs w:val="24"/>
                </w:rPr>
                <w:t>.</w:t>
              </w:r>
              <w:r w:rsidRPr="000A3379">
                <w:rPr>
                  <w:rStyle w:val="ab"/>
                  <w:sz w:val="24"/>
                  <w:szCs w:val="24"/>
                  <w:lang w:val="en-US"/>
                </w:rPr>
                <w:t>org</w:t>
              </w:r>
              <w:r w:rsidRPr="000A3379">
                <w:rPr>
                  <w:rStyle w:val="ab"/>
                  <w:sz w:val="24"/>
                  <w:szCs w:val="24"/>
                </w:rPr>
                <w:t>/10.29333/</w:t>
              </w:r>
              <w:proofErr w:type="spellStart"/>
              <w:r w:rsidRPr="000A3379">
                <w:rPr>
                  <w:rStyle w:val="ab"/>
                  <w:sz w:val="24"/>
                  <w:szCs w:val="24"/>
                  <w:lang w:val="en-US"/>
                </w:rPr>
                <w:t>ejecs</w:t>
              </w:r>
              <w:proofErr w:type="spellEnd"/>
              <w:r w:rsidRPr="000A3379">
                <w:rPr>
                  <w:rStyle w:val="ab"/>
                  <w:sz w:val="24"/>
                  <w:szCs w:val="24"/>
                </w:rPr>
                <w:t>/757</w:t>
              </w:r>
            </w:hyperlink>
          </w:p>
          <w:p w14:paraId="0BAC23E4" w14:textId="78A3C68A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en-US"/>
              </w:rPr>
            </w:pPr>
            <w:r w:rsidRPr="000A3379">
              <w:rPr>
                <w:color w:val="000000"/>
                <w:sz w:val="24"/>
                <w:szCs w:val="24"/>
              </w:rPr>
              <w:t xml:space="preserve">Авторское право 2021 </w:t>
            </w:r>
            <w:r w:rsidRPr="000A3379">
              <w:rPr>
                <w:color w:val="000000"/>
                <w:sz w:val="24"/>
                <w:szCs w:val="24"/>
                <w:lang w:val="en-US"/>
              </w:rPr>
              <w:t>ISSN</w:t>
            </w:r>
            <w:r w:rsidRPr="000A3379">
              <w:rPr>
                <w:color w:val="000000"/>
                <w:sz w:val="24"/>
                <w:szCs w:val="24"/>
              </w:rPr>
              <w:t>: 2149-1291. США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A06" w14:textId="4ADA4F6F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ADC" w14:textId="342637DB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bCs/>
                <w:sz w:val="24"/>
                <w:szCs w:val="24"/>
              </w:rPr>
              <w:t>Кульжанова</w:t>
            </w:r>
            <w:proofErr w:type="spellEnd"/>
            <w:r w:rsidRPr="000A3379">
              <w:rPr>
                <w:bCs/>
                <w:sz w:val="24"/>
                <w:szCs w:val="24"/>
              </w:rPr>
              <w:t xml:space="preserve"> Г.Т.,</w:t>
            </w:r>
            <w:r w:rsidRPr="000A3379">
              <w:rPr>
                <w:b/>
                <w:bCs/>
                <w:sz w:val="24"/>
                <w:szCs w:val="24"/>
              </w:rPr>
              <w:t xml:space="preserve"> </w:t>
            </w:r>
            <w:r w:rsidRPr="000A3379">
              <w:rPr>
                <w:sz w:val="24"/>
                <w:szCs w:val="24"/>
              </w:rPr>
              <w:t>Ефимова Л</w:t>
            </w:r>
            <w:r w:rsidRPr="000A3379">
              <w:rPr>
                <w:b/>
                <w:bCs/>
                <w:sz w:val="24"/>
                <w:szCs w:val="24"/>
              </w:rPr>
              <w:t>.</w:t>
            </w:r>
            <w:r w:rsidRPr="000A3379">
              <w:rPr>
                <w:sz w:val="24"/>
                <w:szCs w:val="24"/>
              </w:rPr>
              <w:t>А.</w:t>
            </w:r>
            <w:r w:rsidRPr="000A337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5F62" w:rsidRPr="000A3379" w14:paraId="35B503A8" w14:textId="77777777" w:rsidTr="008E5F62">
        <w:trPr>
          <w:trHeight w:val="568"/>
        </w:trPr>
        <w:tc>
          <w:tcPr>
            <w:tcW w:w="1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957" w14:textId="1B97F718" w:rsidR="008E5F62" w:rsidRPr="000A3379" w:rsidRDefault="008E5F62" w:rsidP="008E5F62">
            <w:pPr>
              <w:tabs>
                <w:tab w:val="left" w:pos="4962"/>
              </w:tabs>
              <w:jc w:val="center"/>
              <w:rPr>
                <w:bCs/>
                <w:sz w:val="24"/>
                <w:szCs w:val="24"/>
              </w:rPr>
            </w:pPr>
            <w:r w:rsidRPr="008E5F62">
              <w:rPr>
                <w:b/>
                <w:bCs/>
                <w:color w:val="000000"/>
                <w:sz w:val="24"/>
                <w:szCs w:val="24"/>
              </w:rPr>
              <w:t>Научные статьи в международных рецензируемых научных журналах</w:t>
            </w:r>
          </w:p>
        </w:tc>
      </w:tr>
      <w:tr w:rsidR="008E5F62" w:rsidRPr="000A3379" w14:paraId="326A3F1C" w14:textId="77777777" w:rsidTr="008F089B">
        <w:trPr>
          <w:trHeight w:val="1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1CC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9B3" w14:textId="39E14AB8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en-US"/>
              </w:rPr>
              <w:t>Technology Development in the Terms of Built Environment Creation. Philosophical</w:t>
            </w:r>
            <w:r w:rsidRPr="000A3379">
              <w:rPr>
                <w:sz w:val="24"/>
                <w:szCs w:val="24"/>
              </w:rPr>
              <w:t xml:space="preserve"> </w:t>
            </w:r>
            <w:r w:rsidRPr="000A3379">
              <w:rPr>
                <w:sz w:val="24"/>
                <w:szCs w:val="24"/>
                <w:lang w:val="en-US"/>
              </w:rPr>
              <w:t>Analysis</w:t>
            </w:r>
            <w:r w:rsidRPr="000A3379">
              <w:rPr>
                <w:sz w:val="24"/>
                <w:szCs w:val="24"/>
              </w:rPr>
              <w:t xml:space="preserve"> [Развитие техники в контексте формирования техногенной среды (философский анализ)]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2A8" w14:textId="12FC3762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D93" w14:textId="70E569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en-US"/>
              </w:rPr>
            </w:pPr>
            <w:r w:rsidRPr="000A3379">
              <w:rPr>
                <w:sz w:val="24"/>
                <w:szCs w:val="24"/>
                <w:lang w:val="en-US"/>
              </w:rPr>
              <w:t>Scopus. IEJME – Mathematics Education (</w:t>
            </w:r>
            <w:r w:rsidRPr="000A3379">
              <w:rPr>
                <w:sz w:val="24"/>
                <w:szCs w:val="24"/>
              </w:rPr>
              <w:t>Т</w:t>
            </w:r>
            <w:proofErr w:type="spellStart"/>
            <w:r w:rsidRPr="000A3379">
              <w:rPr>
                <w:sz w:val="24"/>
                <w:szCs w:val="24"/>
                <w:lang w:val="en-US"/>
              </w:rPr>
              <w:t>urkey</w:t>
            </w:r>
            <w:proofErr w:type="spellEnd"/>
            <w:r w:rsidRPr="000A3379">
              <w:rPr>
                <w:sz w:val="24"/>
                <w:szCs w:val="24"/>
                <w:lang w:val="en-US"/>
              </w:rPr>
              <w:t xml:space="preserve">), ISSN: 1306-3030, 11 (7). 2016, </w:t>
            </w:r>
            <w:r w:rsidRPr="000A3379">
              <w:rPr>
                <w:sz w:val="24"/>
                <w:szCs w:val="24"/>
                <w:lang w:val="kk-KZ"/>
              </w:rPr>
              <w:t>с. 2003-2014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25F" w14:textId="2C0BE348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BC7" w14:textId="5F1B0E1B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Кульжанова</w:t>
            </w:r>
            <w:proofErr w:type="spellEnd"/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Г</w:t>
            </w:r>
            <w:r w:rsidRPr="000A3379">
              <w:rPr>
                <w:sz w:val="24"/>
                <w:szCs w:val="24"/>
                <w:lang w:val="en-US"/>
              </w:rPr>
              <w:t>.</w:t>
            </w:r>
            <w:r w:rsidRPr="000A3379">
              <w:rPr>
                <w:sz w:val="24"/>
                <w:szCs w:val="24"/>
              </w:rPr>
              <w:t>Т</w:t>
            </w:r>
            <w:r w:rsidRPr="000A3379">
              <w:rPr>
                <w:sz w:val="24"/>
                <w:szCs w:val="24"/>
                <w:lang w:val="en-US"/>
              </w:rPr>
              <w:t>.</w:t>
            </w:r>
          </w:p>
        </w:tc>
      </w:tr>
      <w:tr w:rsidR="008E5F62" w:rsidRPr="000A3379" w14:paraId="3FC6D0CA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200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2738" w14:textId="77777777" w:rsidR="008E5F62" w:rsidRPr="000A3379" w:rsidRDefault="008E5F62" w:rsidP="009A7AE3">
            <w:pPr>
              <w:rPr>
                <w:sz w:val="24"/>
                <w:szCs w:val="24"/>
                <w:lang w:val="en-US"/>
              </w:rPr>
            </w:pPr>
            <w:r w:rsidRPr="000A3379">
              <w:rPr>
                <w:sz w:val="24"/>
                <w:szCs w:val="24"/>
                <w:lang w:val="en-US"/>
              </w:rPr>
              <w:t>Legal Culture as the Determinant of Value Orientations in Youth in the Society of the Transition Period (Philosophical Analysis) [</w:t>
            </w:r>
            <w:r w:rsidRPr="000A3379">
              <w:rPr>
                <w:sz w:val="24"/>
                <w:szCs w:val="24"/>
              </w:rPr>
              <w:t>Правовая</w:t>
            </w:r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культура</w:t>
            </w:r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как</w:t>
            </w:r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детерминант</w:t>
            </w:r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ценностных</w:t>
            </w:r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ориентаций</w:t>
            </w:r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молодежи</w:t>
            </w:r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в</w:t>
            </w:r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обществе</w:t>
            </w:r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переходного</w:t>
            </w:r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периода</w:t>
            </w:r>
            <w:r w:rsidRPr="000A3379">
              <w:rPr>
                <w:sz w:val="24"/>
                <w:szCs w:val="24"/>
                <w:lang w:val="en-US"/>
              </w:rPr>
              <w:t xml:space="preserve"> (</w:t>
            </w:r>
            <w:r w:rsidRPr="000A3379">
              <w:rPr>
                <w:sz w:val="24"/>
                <w:szCs w:val="24"/>
              </w:rPr>
              <w:t>философский</w:t>
            </w:r>
            <w:r w:rsidRPr="000A3379">
              <w:rPr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sz w:val="24"/>
                <w:szCs w:val="24"/>
              </w:rPr>
              <w:t>анализ</w:t>
            </w:r>
            <w:r w:rsidRPr="000A3379">
              <w:rPr>
                <w:sz w:val="24"/>
                <w:szCs w:val="24"/>
                <w:lang w:val="en-US"/>
              </w:rPr>
              <w:t>)]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522F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973" w14:textId="57B4038A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en-US"/>
              </w:rPr>
            </w:pPr>
            <w:r w:rsidRPr="000A3379">
              <w:rPr>
                <w:sz w:val="24"/>
                <w:szCs w:val="24"/>
                <w:lang w:val="en-US"/>
              </w:rPr>
              <w:t>Scopus. International Journal of Environmental &amp; Science Education, (</w:t>
            </w:r>
            <w:r w:rsidRPr="000A3379">
              <w:rPr>
                <w:sz w:val="24"/>
                <w:szCs w:val="24"/>
              </w:rPr>
              <w:t>Т</w:t>
            </w:r>
            <w:proofErr w:type="spellStart"/>
            <w:r w:rsidRPr="000A3379">
              <w:rPr>
                <w:sz w:val="24"/>
                <w:szCs w:val="24"/>
                <w:lang w:val="en-US"/>
              </w:rPr>
              <w:t>urkey</w:t>
            </w:r>
            <w:proofErr w:type="spellEnd"/>
            <w:r w:rsidRPr="000A3379">
              <w:rPr>
                <w:sz w:val="24"/>
                <w:szCs w:val="24"/>
                <w:lang w:val="en-US"/>
              </w:rPr>
              <w:t xml:space="preserve">), E-ISSN: 1306-3065, 11 (12). 2016, </w:t>
            </w:r>
            <w:r w:rsidRPr="000A3379">
              <w:rPr>
                <w:sz w:val="24"/>
                <w:szCs w:val="24"/>
              </w:rPr>
              <w:t>с</w:t>
            </w:r>
            <w:r w:rsidRPr="000A3379">
              <w:rPr>
                <w:sz w:val="24"/>
                <w:szCs w:val="24"/>
                <w:lang w:val="en-US"/>
              </w:rPr>
              <w:t>. 4997-5008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958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en-US"/>
              </w:rPr>
            </w:pPr>
            <w:r w:rsidRPr="000A3379">
              <w:rPr>
                <w:sz w:val="24"/>
                <w:szCs w:val="24"/>
              </w:rPr>
              <w:t>0,8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346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Кульжанова</w:t>
            </w:r>
            <w:proofErr w:type="spellEnd"/>
            <w:r w:rsidRPr="000A3379">
              <w:rPr>
                <w:sz w:val="24"/>
                <w:szCs w:val="24"/>
              </w:rPr>
              <w:t xml:space="preserve"> Г.Т.</w:t>
            </w:r>
          </w:p>
        </w:tc>
      </w:tr>
      <w:tr w:rsidR="008E5F62" w:rsidRPr="000A3379" w14:paraId="6F3986D3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51D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159" w14:textId="16A0F8F1" w:rsidR="008E5F62" w:rsidRPr="000A3379" w:rsidRDefault="008E5F62" w:rsidP="009A7AE3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A3379">
              <w:rPr>
                <w:sz w:val="24"/>
                <w:szCs w:val="24"/>
                <w:lang w:val="en-US"/>
              </w:rPr>
              <w:t>Assesment</w:t>
            </w:r>
            <w:proofErr w:type="spellEnd"/>
            <w:r w:rsidRPr="000A3379">
              <w:rPr>
                <w:sz w:val="24"/>
                <w:szCs w:val="24"/>
                <w:lang w:val="en-US"/>
              </w:rPr>
              <w:t xml:space="preserve"> of the level of human capital reproduction in the EAEU countries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7E4" w14:textId="387B014E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762" w14:textId="27CD362F" w:rsidR="008E5F62" w:rsidRPr="000A3379" w:rsidRDefault="008E5F62" w:rsidP="009A7AE3">
            <w:pPr>
              <w:rPr>
                <w:sz w:val="24"/>
                <w:szCs w:val="24"/>
                <w:lang w:val="en-US"/>
              </w:rPr>
            </w:pPr>
            <w:r w:rsidRPr="000A3379">
              <w:rPr>
                <w:sz w:val="24"/>
                <w:szCs w:val="24"/>
                <w:lang w:val="en-US"/>
              </w:rPr>
              <w:t xml:space="preserve">Web of Science.  Amazonia </w:t>
            </w:r>
            <w:proofErr w:type="spellStart"/>
            <w:r w:rsidRPr="000A3379">
              <w:rPr>
                <w:sz w:val="24"/>
                <w:szCs w:val="24"/>
                <w:lang w:val="en-US"/>
              </w:rPr>
              <w:t>investiga</w:t>
            </w:r>
            <w:proofErr w:type="spellEnd"/>
            <w:r w:rsidRPr="000A3379">
              <w:rPr>
                <w:sz w:val="24"/>
                <w:szCs w:val="24"/>
                <w:lang w:val="en-US"/>
              </w:rPr>
              <w:t xml:space="preserve"> (Colombia) ISSN: 2322-6307, </w:t>
            </w:r>
            <w:r w:rsidRPr="000A3379">
              <w:rPr>
                <w:sz w:val="24"/>
                <w:szCs w:val="24"/>
              </w:rPr>
              <w:t>том</w:t>
            </w:r>
            <w:r w:rsidRPr="000A3379">
              <w:rPr>
                <w:sz w:val="24"/>
                <w:szCs w:val="24"/>
                <w:lang w:val="en-US"/>
              </w:rPr>
              <w:t xml:space="preserve">  8, </w:t>
            </w:r>
            <w:r w:rsidRPr="000A3379">
              <w:rPr>
                <w:sz w:val="24"/>
                <w:szCs w:val="24"/>
              </w:rPr>
              <w:t>Выпуск</w:t>
            </w:r>
            <w:r w:rsidRPr="000A3379">
              <w:rPr>
                <w:sz w:val="24"/>
                <w:szCs w:val="24"/>
                <w:lang w:val="en-US"/>
              </w:rPr>
              <w:t xml:space="preserve"> 20, 2019 </w:t>
            </w:r>
            <w:r w:rsidRPr="000A3379">
              <w:rPr>
                <w:sz w:val="24"/>
                <w:szCs w:val="24"/>
              </w:rPr>
              <w:t>Р</w:t>
            </w:r>
            <w:r w:rsidRPr="000A3379">
              <w:rPr>
                <w:sz w:val="24"/>
                <w:szCs w:val="24"/>
                <w:lang w:val="en-US"/>
              </w:rPr>
              <w:t xml:space="preserve">. 16-27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1779" w14:textId="7CB6B2F1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en-US"/>
              </w:rPr>
            </w:pPr>
            <w:r w:rsidRPr="000A3379">
              <w:rPr>
                <w:sz w:val="24"/>
                <w:szCs w:val="24"/>
              </w:rPr>
              <w:t>0,8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C270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Керимов Т.К.</w:t>
            </w:r>
          </w:p>
          <w:p w14:paraId="605EF1F7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Кульжанова</w:t>
            </w:r>
            <w:proofErr w:type="spellEnd"/>
            <w:r w:rsidRPr="000A3379">
              <w:rPr>
                <w:sz w:val="24"/>
                <w:szCs w:val="24"/>
              </w:rPr>
              <w:t xml:space="preserve"> Г.Т.</w:t>
            </w:r>
          </w:p>
          <w:p w14:paraId="3575822C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Муханбеткалиев</w:t>
            </w:r>
            <w:proofErr w:type="spellEnd"/>
            <w:r w:rsidRPr="000A3379">
              <w:rPr>
                <w:sz w:val="24"/>
                <w:szCs w:val="24"/>
              </w:rPr>
              <w:t xml:space="preserve"> Е.Е.</w:t>
            </w:r>
          </w:p>
          <w:p w14:paraId="565753DF" w14:textId="780FABF8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Садыкова Т.М.</w:t>
            </w:r>
          </w:p>
        </w:tc>
      </w:tr>
      <w:tr w:rsidR="008E5F62" w:rsidRPr="000A3379" w14:paraId="0B861024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5B8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D80" w14:textId="77777777" w:rsidR="008E5F62" w:rsidRPr="000A3379" w:rsidRDefault="008E5F62" w:rsidP="00B46C3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0A3379">
              <w:rPr>
                <w:rFonts w:eastAsia="Calibri"/>
                <w:sz w:val="24"/>
                <w:szCs w:val="24"/>
                <w:lang w:val="en-US"/>
              </w:rPr>
              <w:t>Impact of Technology on Modern Society -A Philosophical</w:t>
            </w:r>
          </w:p>
          <w:p w14:paraId="1FC3BFF9" w14:textId="6C9A7EE7" w:rsidR="008E5F62" w:rsidRPr="000A3379" w:rsidRDefault="008E5F62" w:rsidP="009A7AE3">
            <w:pPr>
              <w:jc w:val="both"/>
              <w:rPr>
                <w:sz w:val="24"/>
                <w:szCs w:val="24"/>
                <w:lang w:val="en-US"/>
              </w:rPr>
            </w:pPr>
            <w:r w:rsidRPr="000A3379">
              <w:rPr>
                <w:rFonts w:eastAsia="Calibri"/>
                <w:sz w:val="24"/>
                <w:szCs w:val="24"/>
                <w:lang w:val="en-US"/>
              </w:rPr>
              <w:t xml:space="preserve">Analysis of the Formation of </w:t>
            </w:r>
            <w:proofErr w:type="spellStart"/>
            <w:r w:rsidRPr="000A3379">
              <w:rPr>
                <w:rFonts w:eastAsia="Calibri"/>
                <w:sz w:val="24"/>
                <w:szCs w:val="24"/>
                <w:lang w:val="en-US"/>
              </w:rPr>
              <w:t>Technogenic</w:t>
            </w:r>
            <w:proofErr w:type="spellEnd"/>
            <w:r w:rsidRPr="000A3379">
              <w:rPr>
                <w:rFonts w:eastAsia="Calibri"/>
                <w:sz w:val="24"/>
                <w:szCs w:val="24"/>
                <w:lang w:val="en-US"/>
              </w:rPr>
              <w:t xml:space="preserve"> Environment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BEA" w14:textId="7E03681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8C48" w14:textId="63BD2414" w:rsidR="008E5F62" w:rsidRPr="000A3379" w:rsidRDefault="008E5F62" w:rsidP="009A7AE3">
            <w:pPr>
              <w:rPr>
                <w:sz w:val="24"/>
                <w:szCs w:val="24"/>
                <w:lang w:val="en-US"/>
              </w:rPr>
            </w:pPr>
            <w:r w:rsidRPr="000A3379">
              <w:rPr>
                <w:sz w:val="24"/>
                <w:szCs w:val="24"/>
                <w:lang w:val="en-US"/>
              </w:rPr>
              <w:t>Scopus.</w:t>
            </w:r>
            <w:r w:rsidRPr="000A3379">
              <w:rPr>
                <w:rFonts w:eastAsia="Calibri"/>
                <w:sz w:val="24"/>
                <w:szCs w:val="24"/>
                <w:lang w:val="en-US"/>
              </w:rPr>
              <w:t xml:space="preserve"> ISSN: 0976-0911 Media Watch, (India)</w:t>
            </w:r>
            <w:proofErr w:type="gramStart"/>
            <w:r w:rsidRPr="000A3379">
              <w:rPr>
                <w:rFonts w:eastAsia="Calibri"/>
                <w:sz w:val="24"/>
                <w:szCs w:val="24"/>
                <w:lang w:val="en-US"/>
              </w:rPr>
              <w:t>.-</w:t>
            </w:r>
            <w:proofErr w:type="gramEnd"/>
            <w:r w:rsidRPr="000A337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A3379">
              <w:rPr>
                <w:rFonts w:eastAsia="Calibri"/>
                <w:bCs/>
                <w:sz w:val="24"/>
                <w:szCs w:val="24"/>
                <w:lang w:val="en-US"/>
              </w:rPr>
              <w:t>2020</w:t>
            </w:r>
            <w:r w:rsidRPr="000A3379">
              <w:rPr>
                <w:rFonts w:eastAsia="Calibri"/>
                <w:sz w:val="24"/>
                <w:szCs w:val="24"/>
                <w:lang w:val="en-US"/>
              </w:rPr>
              <w:t xml:space="preserve">, -Vol. 11.- </w:t>
            </w:r>
            <w:proofErr w:type="spellStart"/>
            <w:r w:rsidRPr="000A3379">
              <w:rPr>
                <w:rFonts w:eastAsia="Calibri"/>
                <w:sz w:val="24"/>
                <w:szCs w:val="24"/>
                <w:lang w:val="en-US"/>
              </w:rPr>
              <w:t>Iss</w:t>
            </w:r>
            <w:proofErr w:type="spellEnd"/>
            <w:r w:rsidRPr="000A3379">
              <w:rPr>
                <w:rFonts w:eastAsia="Calibri"/>
                <w:sz w:val="24"/>
                <w:szCs w:val="24"/>
                <w:lang w:val="en-US"/>
              </w:rPr>
              <w:t xml:space="preserve">. 3. - </w:t>
            </w:r>
            <w:r w:rsidRPr="000A3379">
              <w:rPr>
                <w:rFonts w:eastAsia="Calibri"/>
                <w:sz w:val="24"/>
                <w:szCs w:val="24"/>
              </w:rPr>
              <w:t>Р</w:t>
            </w:r>
            <w:r w:rsidRPr="000A3379">
              <w:rPr>
                <w:rFonts w:eastAsia="Calibri"/>
                <w:sz w:val="24"/>
                <w:szCs w:val="24"/>
                <w:lang w:val="en-US"/>
              </w:rPr>
              <w:t>. 537-549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2E9" w14:textId="6A1DF87E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2D3" w14:textId="77777777" w:rsidR="008E5F62" w:rsidRPr="000A3379" w:rsidRDefault="008E5F62" w:rsidP="00B46C31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Кульжанова</w:t>
            </w:r>
            <w:proofErr w:type="spellEnd"/>
            <w:r w:rsidRPr="000A3379">
              <w:rPr>
                <w:sz w:val="24"/>
                <w:szCs w:val="24"/>
              </w:rPr>
              <w:t xml:space="preserve"> Г.Т.</w:t>
            </w:r>
          </w:p>
          <w:p w14:paraId="27548575" w14:textId="77777777" w:rsidR="008E5F62" w:rsidRPr="000A3379" w:rsidRDefault="008E5F62" w:rsidP="00B46C31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Муханбеткалиев</w:t>
            </w:r>
            <w:proofErr w:type="spellEnd"/>
            <w:r w:rsidRPr="000A3379">
              <w:rPr>
                <w:sz w:val="24"/>
                <w:szCs w:val="24"/>
              </w:rPr>
              <w:t xml:space="preserve"> Е.Е.</w:t>
            </w:r>
          </w:p>
          <w:p w14:paraId="709093F2" w14:textId="77777777" w:rsidR="008E5F62" w:rsidRPr="000A3379" w:rsidRDefault="008E5F62" w:rsidP="00B46C31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Какимжанова М.К.</w:t>
            </w:r>
          </w:p>
          <w:p w14:paraId="75889ED3" w14:textId="77777777" w:rsidR="008E5F62" w:rsidRPr="000A3379" w:rsidRDefault="008E5F62" w:rsidP="00B46C31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Абдильдина</w:t>
            </w:r>
            <w:proofErr w:type="spellEnd"/>
            <w:r w:rsidRPr="000A3379">
              <w:rPr>
                <w:sz w:val="24"/>
                <w:szCs w:val="24"/>
              </w:rPr>
              <w:t xml:space="preserve"> Х.С.</w:t>
            </w:r>
          </w:p>
          <w:p w14:paraId="0F56AF0C" w14:textId="5B7CECAB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68510E6A" w14:textId="77777777" w:rsidTr="008F089B">
        <w:tc>
          <w:tcPr>
            <w:tcW w:w="1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D3D" w14:textId="67337090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E138EF">
              <w:rPr>
                <w:b/>
                <w:bCs/>
                <w:color w:val="000000"/>
                <w:sz w:val="24"/>
                <w:szCs w:val="24"/>
              </w:rPr>
              <w:t>Научные статьи в изданиях, рекомендуемых уполномоченным органом</w:t>
            </w:r>
          </w:p>
        </w:tc>
      </w:tr>
      <w:tr w:rsidR="008E5F62" w:rsidRPr="000A3379" w14:paraId="741AEFFE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FDF" w14:textId="77777777" w:rsidR="008E5F62" w:rsidRPr="00E138EF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F0C" w14:textId="77777777" w:rsidR="008E5F62" w:rsidRPr="000A3379" w:rsidRDefault="008E5F62" w:rsidP="009A7AE3">
            <w:pPr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Аграрная политика в современном мире и тенденции ее развития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2AD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F4D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ККСОН. «Вестник ЕАГИ» №3. Астана, 2015, с. 61-66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2F9D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06D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Сарина</w:t>
            </w:r>
            <w:proofErr w:type="spellEnd"/>
            <w:r w:rsidRPr="000A3379">
              <w:rPr>
                <w:sz w:val="24"/>
                <w:szCs w:val="24"/>
              </w:rPr>
              <w:t xml:space="preserve"> Г.С.</w:t>
            </w:r>
          </w:p>
        </w:tc>
      </w:tr>
      <w:tr w:rsidR="008E5F62" w:rsidRPr="000A3379" w14:paraId="6E9F3CE9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0C7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15B8" w14:textId="77777777" w:rsidR="008E5F62" w:rsidRPr="000A3379" w:rsidRDefault="008E5F62" w:rsidP="009A7AE3">
            <w:pPr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Қазіргі жастардың адами және әлеуметтік капиталы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578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1FBA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ККСОН, «Доклады Казахской академии образования» №3. Астана, 2016, с. 223-229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1F5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778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17891267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A12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63D" w14:textId="77777777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>Философский</w:t>
            </w:r>
            <w:r w:rsidRPr="000A3379">
              <w:rPr>
                <w:sz w:val="24"/>
                <w:szCs w:val="24"/>
                <w:lang w:val="kk-KZ"/>
              </w:rPr>
              <w:t xml:space="preserve"> анализ </w:t>
            </w:r>
            <w:r w:rsidRPr="000A3379">
              <w:rPr>
                <w:sz w:val="24"/>
                <w:szCs w:val="24"/>
              </w:rPr>
              <w:t>экологических проблем современности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C30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1BC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 xml:space="preserve">ККСОН, </w:t>
            </w:r>
            <w:r w:rsidRPr="000A3379">
              <w:rPr>
                <w:sz w:val="24"/>
                <w:szCs w:val="24"/>
              </w:rPr>
              <w:t xml:space="preserve">Философский и </w:t>
            </w:r>
            <w:proofErr w:type="spellStart"/>
            <w:r w:rsidRPr="000A3379">
              <w:rPr>
                <w:sz w:val="24"/>
                <w:szCs w:val="24"/>
              </w:rPr>
              <w:t>обществанно</w:t>
            </w:r>
            <w:proofErr w:type="spellEnd"/>
            <w:r w:rsidRPr="000A3379">
              <w:rPr>
                <w:sz w:val="24"/>
                <w:szCs w:val="24"/>
              </w:rPr>
              <w:t>-гуманитарный</w:t>
            </w:r>
            <w:r w:rsidRPr="000A3379">
              <w:rPr>
                <w:sz w:val="24"/>
                <w:szCs w:val="24"/>
                <w:lang w:val="kk-KZ"/>
              </w:rPr>
              <w:t xml:space="preserve"> журнал «Адам әлемі», 1 (71). Алматы, 2017 с. 26-32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141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366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E5F62" w:rsidRPr="000A3379" w14:paraId="5D295AE7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4CD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59C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Философско-мировоззренческие и </w:t>
            </w:r>
            <w:r w:rsidRPr="000A3379">
              <w:rPr>
                <w:sz w:val="24"/>
                <w:szCs w:val="24"/>
              </w:rPr>
              <w:lastRenderedPageBreak/>
              <w:t>теоретические проблемы развития техники и техногенной среды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0CC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lastRenderedPageBreak/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039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 xml:space="preserve">ККСОН, </w:t>
            </w:r>
            <w:r w:rsidRPr="000A3379">
              <w:rPr>
                <w:sz w:val="24"/>
                <w:szCs w:val="24"/>
              </w:rPr>
              <w:t>Философский и общественно-</w:t>
            </w:r>
            <w:r w:rsidRPr="000A3379">
              <w:rPr>
                <w:sz w:val="24"/>
                <w:szCs w:val="24"/>
              </w:rPr>
              <w:lastRenderedPageBreak/>
              <w:t>гуманитарный</w:t>
            </w:r>
            <w:r w:rsidRPr="000A3379">
              <w:rPr>
                <w:sz w:val="24"/>
                <w:szCs w:val="24"/>
                <w:lang w:val="kk-KZ"/>
              </w:rPr>
              <w:t xml:space="preserve"> журнал «Адам әлемі», 3 (73). Алматы, 2017 с. 21-33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394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lastRenderedPageBreak/>
              <w:t>0,8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970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E5F62" w:rsidRPr="000A3379" w14:paraId="199C05BF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91F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EA3" w14:textId="77777777" w:rsidR="008E5F62" w:rsidRPr="000A3379" w:rsidRDefault="008E5F62" w:rsidP="009A7AE3">
            <w:pPr>
              <w:rPr>
                <w:sz w:val="24"/>
                <w:szCs w:val="24"/>
                <w:lang w:val="en-US"/>
              </w:rPr>
            </w:pPr>
            <w:r w:rsidRPr="000A3379">
              <w:rPr>
                <w:sz w:val="24"/>
                <w:szCs w:val="24"/>
                <w:lang w:val="en-US"/>
              </w:rPr>
              <w:t>Diversity and multiculturalism: theory and Kazakhstani practice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BC7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5F5" w14:textId="7A8EE51B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 xml:space="preserve">ККСОН, </w:t>
            </w:r>
            <w:r w:rsidRPr="000A3379">
              <w:rPr>
                <w:sz w:val="24"/>
                <w:szCs w:val="24"/>
              </w:rPr>
              <w:t xml:space="preserve">. «Адам </w:t>
            </w:r>
            <w:proofErr w:type="spellStart"/>
            <w:r w:rsidRPr="000A3379">
              <w:rPr>
                <w:sz w:val="24"/>
                <w:szCs w:val="24"/>
              </w:rPr>
              <w:t>әлемі</w:t>
            </w:r>
            <w:proofErr w:type="spellEnd"/>
            <w:r w:rsidRPr="000A3379">
              <w:rPr>
                <w:sz w:val="24"/>
                <w:szCs w:val="24"/>
              </w:rPr>
              <w:t>», 3 (73). Алматы, 2017 с. 106-113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EACE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94B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Тургалеева А.Т., Жанарстанова М.Б.</w:t>
            </w:r>
          </w:p>
        </w:tc>
      </w:tr>
      <w:tr w:rsidR="008E5F62" w:rsidRPr="000A3379" w14:paraId="1EC456C3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41D6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33B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Философский анализ трансформации общества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2A9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806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 xml:space="preserve">ККСОН, Журнал </w:t>
            </w:r>
            <w:proofErr w:type="spellStart"/>
            <w:r w:rsidRPr="000A3379">
              <w:rPr>
                <w:sz w:val="24"/>
                <w:szCs w:val="24"/>
              </w:rPr>
              <w:t>социо</w:t>
            </w:r>
            <w:proofErr w:type="spellEnd"/>
            <w:r w:rsidRPr="000A3379">
              <w:rPr>
                <w:sz w:val="24"/>
                <w:szCs w:val="24"/>
              </w:rPr>
              <w:t>-гуманитарных исследований</w:t>
            </w:r>
            <w:r w:rsidRPr="000A3379">
              <w:rPr>
                <w:sz w:val="24"/>
                <w:szCs w:val="24"/>
                <w:lang w:val="kk-KZ"/>
              </w:rPr>
              <w:t xml:space="preserve"> «Аль-Фараби», 1 (57). Алматы, 2017, с. 16-28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4B8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F2E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E5F62" w:rsidRPr="000A3379" w14:paraId="26C2939E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284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D52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Дискурс технического развития кочевых народов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2E3C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89F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ККСОН, «Вестник КазНУ», 1 (59). Алматы, 2017, с. 251-260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7C6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C2DD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Кульжанова Г.Т., Абдильдина Х.С.</w:t>
            </w:r>
          </w:p>
        </w:tc>
      </w:tr>
      <w:tr w:rsidR="008E5F62" w:rsidRPr="000A3379" w14:paraId="3FA6BAD7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DA4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CDE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Правовая культура в жизни современного общества (философский анализ)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4A5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92B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ККСОН, «Вестник КазНУ», 2 (60). Алматы, 2017, с. 115-127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9E8C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84D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Шерьязданова</w:t>
            </w:r>
            <w:proofErr w:type="spellEnd"/>
            <w:r w:rsidRPr="000A3379">
              <w:rPr>
                <w:sz w:val="24"/>
                <w:szCs w:val="24"/>
              </w:rPr>
              <w:t xml:space="preserve"> Г.Р., </w:t>
            </w:r>
            <w:proofErr w:type="spellStart"/>
            <w:r w:rsidRPr="000A3379">
              <w:rPr>
                <w:sz w:val="24"/>
                <w:szCs w:val="24"/>
              </w:rPr>
              <w:t>Мамырбекова</w:t>
            </w:r>
            <w:proofErr w:type="spellEnd"/>
            <w:r w:rsidRPr="000A3379">
              <w:rPr>
                <w:sz w:val="24"/>
                <w:szCs w:val="24"/>
              </w:rPr>
              <w:t xml:space="preserve"> А.К.</w:t>
            </w:r>
          </w:p>
        </w:tc>
      </w:tr>
      <w:tr w:rsidR="008E5F62" w:rsidRPr="000A3379" w14:paraId="72134DAB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DEA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29B" w14:textId="77777777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Мемлекеттің тұрақты дамуындағы ұлттық бірегейліктің орны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407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3CA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ККСОН, «Вестник КазНУ», 3 (61). Алматы, 2017, с. 4-17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EA8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770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Абдильдина Х.С.</w:t>
            </w:r>
          </w:p>
        </w:tc>
      </w:tr>
      <w:tr w:rsidR="008E5F62" w:rsidRPr="000A3379" w14:paraId="0999A7B3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E3B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A09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Национальная идея «</w:t>
            </w:r>
            <w:proofErr w:type="spellStart"/>
            <w:r w:rsidRPr="000A3379">
              <w:rPr>
                <w:sz w:val="24"/>
                <w:szCs w:val="24"/>
              </w:rPr>
              <w:t>Мәңгілік</w:t>
            </w:r>
            <w:proofErr w:type="spellEnd"/>
            <w:proofErr w:type="gramStart"/>
            <w:r w:rsidRPr="000A3379">
              <w:rPr>
                <w:sz w:val="24"/>
                <w:szCs w:val="24"/>
              </w:rPr>
              <w:t xml:space="preserve"> Е</w:t>
            </w:r>
            <w:proofErr w:type="gramEnd"/>
            <w:r w:rsidRPr="000A3379">
              <w:rPr>
                <w:sz w:val="24"/>
                <w:szCs w:val="24"/>
              </w:rPr>
              <w:t>л» в контексте становления гражданской идентичности в Казахстане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E18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E41" w14:textId="77777777" w:rsidR="008E5F62" w:rsidRPr="000A3379" w:rsidRDefault="008E5F62" w:rsidP="009A7AE3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ККСОН. «Вестник ЕНУ» №3 (118). Астана, 2017, с.</w:t>
            </w:r>
            <w:r w:rsidRPr="000A3379">
              <w:rPr>
                <w:sz w:val="24"/>
                <w:szCs w:val="24"/>
              </w:rPr>
              <w:t xml:space="preserve"> </w:t>
            </w:r>
            <w:r w:rsidRPr="000A3379">
              <w:rPr>
                <w:sz w:val="24"/>
                <w:szCs w:val="24"/>
                <w:lang w:val="kk-KZ"/>
              </w:rPr>
              <w:t>518-521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DDF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B7B6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Шерьязданова</w:t>
            </w:r>
            <w:proofErr w:type="spellEnd"/>
            <w:r w:rsidRPr="000A3379">
              <w:rPr>
                <w:sz w:val="24"/>
                <w:szCs w:val="24"/>
              </w:rPr>
              <w:t xml:space="preserve"> Г.Р.</w:t>
            </w:r>
          </w:p>
        </w:tc>
      </w:tr>
      <w:tr w:rsidR="008E5F62" w:rsidRPr="000A3379" w14:paraId="088D9D32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4B0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9A6" w14:textId="77777777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Құкыктық мәдениеттің казіргі заманғы үдерістері (философиялық талдау)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CDA" w14:textId="77777777" w:rsidR="008E5F62" w:rsidRPr="000A3379" w:rsidRDefault="008E5F62" w:rsidP="009A7AE3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6871" w14:textId="77777777" w:rsidR="008E5F62" w:rsidRPr="000A3379" w:rsidRDefault="008E5F62" w:rsidP="009A7AE3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ККСОН, Философский и общественно-гуманитарный журнал «Адам әлемі», № 4 (78).Алматы6 2018, с.19-33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3FE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0,94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45F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Абдильдина</w:t>
            </w:r>
            <w:proofErr w:type="spellEnd"/>
            <w:r w:rsidRPr="000A3379">
              <w:rPr>
                <w:sz w:val="24"/>
                <w:szCs w:val="24"/>
              </w:rPr>
              <w:t xml:space="preserve"> Х.С.</w:t>
            </w:r>
          </w:p>
        </w:tc>
      </w:tr>
      <w:tr w:rsidR="008E5F62" w:rsidRPr="000A3379" w14:paraId="24C8F5E8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43B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6B2" w14:textId="77777777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Этнокультурная идентичность и культурный код в политической истории казахов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DA6" w14:textId="77777777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9AC1" w14:textId="77777777" w:rsidR="008E5F62" w:rsidRPr="000A3379" w:rsidRDefault="008E5F62" w:rsidP="009A7AE3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ККСОН, «Вестник КНПУ имени Абая», № 4 (64),Алматы, 2018, с.31-35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D9D2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2EE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Кукушева</w:t>
            </w:r>
            <w:proofErr w:type="spellEnd"/>
            <w:r w:rsidRPr="000A3379">
              <w:rPr>
                <w:sz w:val="24"/>
                <w:szCs w:val="24"/>
              </w:rPr>
              <w:t xml:space="preserve"> Н.Э., </w:t>
            </w:r>
            <w:proofErr w:type="spellStart"/>
            <w:r w:rsidRPr="000A3379">
              <w:rPr>
                <w:sz w:val="24"/>
                <w:szCs w:val="24"/>
              </w:rPr>
              <w:t>Шерьязданова</w:t>
            </w:r>
            <w:proofErr w:type="spellEnd"/>
            <w:r w:rsidRPr="000A3379">
              <w:rPr>
                <w:sz w:val="24"/>
                <w:szCs w:val="24"/>
              </w:rPr>
              <w:t xml:space="preserve"> Г.Р.</w:t>
            </w:r>
          </w:p>
        </w:tc>
      </w:tr>
      <w:tr w:rsidR="008E5F62" w:rsidRPr="000A3379" w14:paraId="14FEC2A2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540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DD2" w14:textId="0DD62BCB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Роль авторитета в традиционной культуре казахов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566" w14:textId="6C5AC796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82A" w14:textId="4B55A34A" w:rsidR="008E5F62" w:rsidRPr="000A3379" w:rsidRDefault="008E5F62" w:rsidP="009A7AE3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ККСОН, «Вестник КНПУ имени Абая», № 4 (63),Алматы, 2019, с.315-320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27F" w14:textId="0B7A710D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13F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Шерьязданова Г.Р.</w:t>
            </w:r>
          </w:p>
          <w:p w14:paraId="4375B071" w14:textId="0511BEE3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Абдильдина Х.С.</w:t>
            </w:r>
          </w:p>
        </w:tc>
      </w:tr>
      <w:tr w:rsidR="008E5F62" w:rsidRPr="000A3379" w14:paraId="32CDF380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78E8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BE5" w14:textId="77777777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Әлеуметтік білімдегі менталитет категориясының зерттелу мәселелері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AF9" w14:textId="77777777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7CB" w14:textId="77777777" w:rsidR="008E5F62" w:rsidRPr="000A3379" w:rsidRDefault="008E5F62" w:rsidP="009A7AE3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ККСОН, «Вестник КНПУ имени Абая», № 1 (65),Алматы, 2019, с.60-65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1D2" w14:textId="77777777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E6B" w14:textId="77777777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Абдильдина</w:t>
            </w:r>
            <w:proofErr w:type="spellEnd"/>
            <w:r w:rsidRPr="000A3379">
              <w:rPr>
                <w:sz w:val="24"/>
                <w:szCs w:val="24"/>
              </w:rPr>
              <w:t xml:space="preserve"> Х.С., </w:t>
            </w:r>
            <w:r w:rsidRPr="000A3379">
              <w:rPr>
                <w:sz w:val="24"/>
                <w:szCs w:val="24"/>
                <w:lang w:val="kk-KZ"/>
              </w:rPr>
              <w:t>Тургалеева А.Т.</w:t>
            </w:r>
          </w:p>
        </w:tc>
      </w:tr>
      <w:tr w:rsidR="008E5F62" w:rsidRPr="000A3379" w14:paraId="1A836403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D6E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236" w14:textId="77777777" w:rsidR="008E5F62" w:rsidRPr="000A3379" w:rsidRDefault="008E5F62" w:rsidP="009A7AE3">
            <w:pPr>
              <w:pStyle w:val="a3"/>
              <w:ind w:left="142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 xml:space="preserve">«Современные ценностные иерархии молодежи» </w:t>
            </w:r>
          </w:p>
          <w:p w14:paraId="78AB13A2" w14:textId="77777777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236A" w14:textId="2781AB5B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>печатное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7333" w14:textId="34977C34" w:rsidR="008E5F62" w:rsidRPr="000A3379" w:rsidRDefault="008E5F62" w:rsidP="009A7AE3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Вестник АГУ им. Абая (</w:t>
            </w:r>
            <w:r w:rsidRPr="000A3379">
              <w:rPr>
                <w:color w:val="202124"/>
                <w:sz w:val="24"/>
                <w:szCs w:val="24"/>
              </w:rPr>
              <w:t xml:space="preserve">социологические и политические науки) </w:t>
            </w:r>
            <w:r w:rsidRPr="000A3379">
              <w:rPr>
                <w:rStyle w:val="apple-converted-space"/>
                <w:color w:val="202124"/>
                <w:sz w:val="24"/>
                <w:szCs w:val="24"/>
              </w:rPr>
              <w:t> </w:t>
            </w:r>
            <w:r w:rsidRPr="000A3379">
              <w:rPr>
                <w:sz w:val="24"/>
                <w:szCs w:val="24"/>
                <w:lang w:val="kk-KZ"/>
              </w:rPr>
              <w:t xml:space="preserve">г. Алматы. Казахстан  </w:t>
            </w:r>
            <w:r w:rsidRPr="000A3379">
              <w:rPr>
                <w:bCs/>
                <w:sz w:val="24"/>
                <w:szCs w:val="24"/>
                <w:lang w:val="kk-KZ"/>
              </w:rPr>
              <w:t>2019, № 3(67),  Стр. 39-43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F42" w14:textId="3284AEEF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AB6" w14:textId="77777777" w:rsidR="008E5F62" w:rsidRPr="000A3379" w:rsidRDefault="008E5F62" w:rsidP="009A7AE3">
            <w:pPr>
              <w:pStyle w:val="a8"/>
              <w:jc w:val="both"/>
              <w:rPr>
                <w:sz w:val="24"/>
                <w:lang w:val="kk-KZ"/>
              </w:rPr>
            </w:pPr>
            <w:r w:rsidRPr="000A3379">
              <w:rPr>
                <w:sz w:val="24"/>
                <w:lang w:val="kk-KZ"/>
              </w:rPr>
              <w:t xml:space="preserve">Шерьязданова Г.Р. </w:t>
            </w:r>
          </w:p>
          <w:p w14:paraId="22687153" w14:textId="075E5BC8" w:rsidR="008E5F62" w:rsidRPr="000A3379" w:rsidRDefault="008E5F62" w:rsidP="009A7AE3">
            <w:pPr>
              <w:pStyle w:val="a8"/>
              <w:jc w:val="both"/>
              <w:rPr>
                <w:sz w:val="24"/>
                <w:lang w:val="kk-KZ"/>
              </w:rPr>
            </w:pPr>
            <w:r w:rsidRPr="000A3379">
              <w:rPr>
                <w:sz w:val="24"/>
                <w:lang w:val="kk-KZ"/>
              </w:rPr>
              <w:t>Муханбеткалиев</w:t>
            </w:r>
          </w:p>
          <w:p w14:paraId="0835FEFA" w14:textId="1BD04263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 xml:space="preserve"> Е Е </w:t>
            </w:r>
          </w:p>
        </w:tc>
      </w:tr>
      <w:tr w:rsidR="008E5F62" w:rsidRPr="000A3379" w14:paraId="4FC90BAF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950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C739" w14:textId="1F8FA383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color w:val="000000"/>
                <w:sz w:val="24"/>
                <w:szCs w:val="24"/>
                <w:lang w:val="kk-KZ"/>
              </w:rPr>
              <w:t xml:space="preserve">«Ұлттық </w:t>
            </w:r>
            <w:r w:rsidRPr="000A3379">
              <w:rPr>
                <w:color w:val="000000"/>
                <w:sz w:val="24"/>
                <w:szCs w:val="24"/>
                <w:lang w:val="kk-KZ"/>
              </w:rPr>
              <w:lastRenderedPageBreak/>
              <w:t>Менталитеттің Әлеуметтік-Философиялық Тұрғыда  Зерттелуі»,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24A" w14:textId="6480A05F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lastRenderedPageBreak/>
              <w:t>печатное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966C" w14:textId="359536CD" w:rsidR="008E5F62" w:rsidRPr="000A3379" w:rsidRDefault="008E5F62" w:rsidP="009A7AE3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color w:val="000000"/>
                <w:sz w:val="24"/>
                <w:szCs w:val="24"/>
                <w:lang w:val="kk-KZ"/>
              </w:rPr>
              <w:t>Вес</w:t>
            </w:r>
            <w:proofErr w:type="spellStart"/>
            <w:r w:rsidRPr="000A3379">
              <w:rPr>
                <w:color w:val="000000"/>
                <w:sz w:val="24"/>
                <w:szCs w:val="24"/>
              </w:rPr>
              <w:t>тник</w:t>
            </w:r>
            <w:proofErr w:type="spellEnd"/>
            <w:r w:rsidRPr="000A3379">
              <w:rPr>
                <w:color w:val="000000"/>
                <w:sz w:val="24"/>
                <w:szCs w:val="24"/>
              </w:rPr>
              <w:t xml:space="preserve"> КАЗНУ, № 4(70), 2019  (серия </w:t>
            </w:r>
            <w:r w:rsidRPr="000A3379">
              <w:rPr>
                <w:color w:val="000000"/>
                <w:sz w:val="24"/>
                <w:szCs w:val="24"/>
              </w:rPr>
              <w:lastRenderedPageBreak/>
              <w:t>философия. культурология. политология), Алматы, Казахстан</w:t>
            </w:r>
            <w:proofErr w:type="gramStart"/>
            <w:r w:rsidRPr="000A3379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A3379">
              <w:rPr>
                <w:color w:val="000000"/>
                <w:sz w:val="24"/>
                <w:szCs w:val="24"/>
              </w:rPr>
              <w:t>тр.</w:t>
            </w:r>
            <w:r w:rsidRPr="000A3379">
              <w:rPr>
                <w:sz w:val="24"/>
                <w:szCs w:val="24"/>
                <w:lang w:val="kk-KZ"/>
              </w:rPr>
              <w:t xml:space="preserve"> 5-14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726" w14:textId="38642B98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lastRenderedPageBreak/>
              <w:t>0, 6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572" w14:textId="30CBEF28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 xml:space="preserve">Абдильдина Х.С. </w:t>
            </w:r>
          </w:p>
        </w:tc>
      </w:tr>
      <w:tr w:rsidR="008E5F62" w:rsidRPr="000A3379" w14:paraId="47706DEF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2058" w14:textId="77777777" w:rsidR="008E5F62" w:rsidRPr="000A3379" w:rsidRDefault="008E5F62" w:rsidP="009A7AE3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A190" w14:textId="176A78AC" w:rsidR="008E5F62" w:rsidRPr="000A3379" w:rsidRDefault="008E5F62" w:rsidP="009A7AE3">
            <w:pPr>
              <w:rPr>
                <w:color w:val="000000"/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>Образование и человеческий капитал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A19" w14:textId="6AA4201F" w:rsidR="008E5F62" w:rsidRPr="000A3379" w:rsidRDefault="008E5F62" w:rsidP="009A7AE3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36E" w14:textId="35712399" w:rsidR="008E5F62" w:rsidRPr="000A3379" w:rsidRDefault="008E5F62" w:rsidP="009A7AE3">
            <w:pPr>
              <w:tabs>
                <w:tab w:val="left" w:pos="4962"/>
              </w:tabs>
              <w:rPr>
                <w:color w:val="000000"/>
                <w:sz w:val="24"/>
                <w:szCs w:val="24"/>
                <w:lang w:val="kk-KZ"/>
              </w:rPr>
            </w:pPr>
            <w:r w:rsidRPr="000A3379">
              <w:rPr>
                <w:color w:val="000000"/>
                <w:sz w:val="24"/>
                <w:szCs w:val="24"/>
              </w:rPr>
              <w:t>Философский и общественн</w:t>
            </w:r>
            <w:proofErr w:type="gramStart"/>
            <w:r w:rsidRPr="000A3379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0A3379">
              <w:rPr>
                <w:color w:val="000000"/>
                <w:sz w:val="24"/>
                <w:szCs w:val="24"/>
              </w:rPr>
              <w:t xml:space="preserve"> </w:t>
            </w:r>
            <w:r w:rsidRPr="000A3379">
              <w:rPr>
                <w:sz w:val="24"/>
                <w:szCs w:val="24"/>
              </w:rPr>
              <w:t xml:space="preserve">гуманитарный журнал «Адам </w:t>
            </w:r>
            <w:r w:rsidRPr="000A3379">
              <w:rPr>
                <w:sz w:val="24"/>
                <w:szCs w:val="24"/>
                <w:lang w:val="kk-KZ"/>
              </w:rPr>
              <w:t>ә</w:t>
            </w:r>
            <w:proofErr w:type="spellStart"/>
            <w:r w:rsidRPr="000A3379">
              <w:rPr>
                <w:sz w:val="24"/>
                <w:szCs w:val="24"/>
              </w:rPr>
              <w:t>лем</w:t>
            </w:r>
            <w:proofErr w:type="spellEnd"/>
            <w:r w:rsidRPr="000A3379">
              <w:rPr>
                <w:sz w:val="24"/>
                <w:szCs w:val="24"/>
                <w:lang w:val="kk-KZ"/>
              </w:rPr>
              <w:t>і</w:t>
            </w:r>
            <w:r w:rsidRPr="000A3379">
              <w:rPr>
                <w:sz w:val="24"/>
                <w:szCs w:val="24"/>
              </w:rPr>
              <w:t xml:space="preserve">». – Алматы, 2019 </w:t>
            </w:r>
            <w:r w:rsidRPr="000A3379">
              <w:rPr>
                <w:sz w:val="24"/>
                <w:szCs w:val="24"/>
                <w:lang w:val="kk-KZ"/>
              </w:rPr>
              <w:t>№</w:t>
            </w:r>
            <w:r w:rsidRPr="000A3379">
              <w:rPr>
                <w:bCs/>
                <w:color w:val="000000"/>
                <w:sz w:val="24"/>
                <w:szCs w:val="24"/>
              </w:rPr>
              <w:t>2 (80)</w:t>
            </w:r>
            <w:r w:rsidRPr="000A3379">
              <w:rPr>
                <w:bCs/>
                <w:sz w:val="24"/>
                <w:szCs w:val="24"/>
              </w:rPr>
              <w:t xml:space="preserve"> -</w:t>
            </w:r>
            <w:r w:rsidRPr="000A3379">
              <w:rPr>
                <w:bCs/>
                <w:color w:val="000000"/>
                <w:sz w:val="24"/>
                <w:szCs w:val="24"/>
              </w:rPr>
              <w:t>·</w:t>
            </w:r>
            <w:r w:rsidRPr="000A3379">
              <w:rPr>
                <w:bCs/>
                <w:sz w:val="24"/>
                <w:szCs w:val="24"/>
              </w:rPr>
              <w:t>208 с. С.41-53. Раздел «Философия в современном мире».</w:t>
            </w:r>
            <w:r w:rsidRPr="000A3379">
              <w:rPr>
                <w:sz w:val="24"/>
                <w:szCs w:val="24"/>
              </w:rPr>
              <w:t xml:space="preserve"> Входит в Перечень рецензируемых научных изданий, рекомендованных ККСОН РК по специальности «Философия».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E58" w14:textId="506F725B" w:rsidR="008E5F62" w:rsidRPr="000A3379" w:rsidRDefault="008E5F62" w:rsidP="009A7AE3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>0,4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F1B" w14:textId="3324A311" w:rsidR="008E5F62" w:rsidRPr="000A3379" w:rsidRDefault="008E5F62" w:rsidP="009A7AE3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0A3379">
              <w:rPr>
                <w:sz w:val="24"/>
                <w:szCs w:val="24"/>
              </w:rPr>
              <w:t>Кульжанова</w:t>
            </w:r>
            <w:proofErr w:type="spellEnd"/>
            <w:r w:rsidRPr="000A3379">
              <w:rPr>
                <w:sz w:val="24"/>
                <w:szCs w:val="24"/>
              </w:rPr>
              <w:t xml:space="preserve"> Г.Т.</w:t>
            </w:r>
          </w:p>
        </w:tc>
      </w:tr>
      <w:tr w:rsidR="008E5F62" w:rsidRPr="000A3379" w14:paraId="19ACCFC8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B8EF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898F" w14:textId="47C20166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Современное формирование принципов межэтнического общения в Казахстане (политико-социальный аспект)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F988" w14:textId="78BC7DB8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B44B" w14:textId="13E71A2A" w:rsidR="008E5F62" w:rsidRPr="000A3379" w:rsidRDefault="008E5F62" w:rsidP="00C43BD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0A3379">
              <w:rPr>
                <w:color w:val="000000"/>
                <w:sz w:val="24"/>
                <w:szCs w:val="24"/>
              </w:rPr>
              <w:t>Вестник Евразийского национального университета им. Л.Н. Гумилева. Серия: Политические науки. Регионоведение. Востоковедение. Тюркология. 2022. № 2 (139). С. 51-64.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B94" w14:textId="332209EC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0.6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C76F" w14:textId="3BE36D24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Шерьязданова</w:t>
            </w:r>
            <w:proofErr w:type="spellEnd"/>
            <w:r w:rsidRPr="000A3379">
              <w:rPr>
                <w:sz w:val="24"/>
                <w:szCs w:val="24"/>
              </w:rPr>
              <w:t xml:space="preserve"> Г.Р.</w:t>
            </w:r>
          </w:p>
        </w:tc>
      </w:tr>
      <w:tr w:rsidR="008E5F62" w:rsidRPr="000A3379" w14:paraId="3B93FB24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3B5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8F5E" w14:textId="2C334DFD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Влияние конституционных реформ на политическое участие граждан в </w:t>
            </w:r>
            <w:proofErr w:type="spellStart"/>
            <w:r w:rsidRPr="000A3379">
              <w:rPr>
                <w:sz w:val="24"/>
                <w:szCs w:val="24"/>
              </w:rPr>
              <w:t>казахстане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DC39" w14:textId="375C92AB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6946" w14:textId="73C352EB" w:rsidR="008E5F62" w:rsidRPr="000A3379" w:rsidRDefault="008E5F62" w:rsidP="00C43BD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0A3379">
              <w:rPr>
                <w:color w:val="000000"/>
                <w:sz w:val="24"/>
                <w:szCs w:val="24"/>
              </w:rPr>
              <w:t>Вестник Евразийского национального университета им. Л.Н. Гумилева. Серия: Политические науки. Регионоведение. Востоковедение. Тюркология. 2023. № 1 (142). С. 120-135.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71EE" w14:textId="25348F92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8696" w14:textId="1BCC8F8F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Шерьязданова</w:t>
            </w:r>
            <w:proofErr w:type="spellEnd"/>
            <w:r w:rsidRPr="000A3379">
              <w:rPr>
                <w:sz w:val="24"/>
                <w:szCs w:val="24"/>
              </w:rPr>
              <w:t xml:space="preserve"> Г.Р.</w:t>
            </w:r>
          </w:p>
        </w:tc>
      </w:tr>
      <w:tr w:rsidR="008E5F62" w:rsidRPr="000A3379" w14:paraId="62F0145A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4D2B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206" w14:textId="73458B5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E138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Научные статьи в других научных изданиях</w:t>
            </w:r>
          </w:p>
        </w:tc>
      </w:tr>
      <w:tr w:rsidR="008E5F62" w:rsidRPr="000A3379" w14:paraId="79EE905E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A6C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006" w14:textId="77777777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Роль техники в жизни общества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843" w14:textId="663CB16A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343" w14:textId="77777777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Евразийское научное объединение. Научные исследования и разработки. № 11(45) ноябрь, Москва, 2018, с.237-239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1C6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A00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E5F62" w:rsidRPr="000A3379" w14:paraId="1B31EF87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117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5CA" w14:textId="76964FC7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Прагматизм және жастардың бәсекегі қабілеті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655" w14:textId="0134C1F5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D74" w14:textId="0FAF3145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Вестник Казахский гуманитарно-юридический инновационный университет</w:t>
            </w:r>
            <w:r w:rsidRPr="000A3379">
              <w:rPr>
                <w:sz w:val="24"/>
                <w:szCs w:val="24"/>
              </w:rPr>
              <w:t>, 1(45), Семей, 2020, с.39-46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50F" w14:textId="757FEB7A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9F3" w14:textId="6BE040D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Абдильдина Х.С.</w:t>
            </w:r>
          </w:p>
        </w:tc>
      </w:tr>
      <w:tr w:rsidR="008E5F62" w:rsidRPr="000A3379" w14:paraId="2C0F2854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CC4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11A" w14:textId="6D13189F" w:rsidR="008E5F62" w:rsidRPr="000A3379" w:rsidRDefault="008E5F62" w:rsidP="00C43BDE">
            <w:pPr>
              <w:pStyle w:val="a3"/>
              <w:ind w:left="142"/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Развитие компьютерных технологий в образовании Республики Казахстан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23D9" w14:textId="416F1530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9FB" w14:textId="5400C537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 xml:space="preserve">Образовательная среда: практика и теория. Материалы </w:t>
            </w:r>
            <w:r w:rsidRPr="000A3379">
              <w:rPr>
                <w:sz w:val="24"/>
                <w:szCs w:val="24"/>
                <w:lang w:val="en-US"/>
              </w:rPr>
              <w:t>III</w:t>
            </w:r>
            <w:r w:rsidRPr="000A3379">
              <w:rPr>
                <w:sz w:val="24"/>
                <w:szCs w:val="24"/>
              </w:rPr>
              <w:t xml:space="preserve"> Международной научной конференции. Астрахань 2020 с. 93-97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D55" w14:textId="1F316752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5F9" w14:textId="62886AE0" w:rsidR="008E5F62" w:rsidRPr="000A3379" w:rsidRDefault="008E5F62" w:rsidP="00C43BDE">
            <w:pPr>
              <w:pStyle w:val="a8"/>
              <w:jc w:val="both"/>
              <w:rPr>
                <w:sz w:val="24"/>
                <w:lang w:val="kk-KZ"/>
              </w:rPr>
            </w:pPr>
          </w:p>
        </w:tc>
      </w:tr>
      <w:tr w:rsidR="008E5F62" w:rsidRPr="000A3379" w14:paraId="11BABFCE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3D2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3FA4" w14:textId="77777777" w:rsidR="008E5F62" w:rsidRPr="000A3379" w:rsidRDefault="008E5F62" w:rsidP="00C43BDE">
            <w:pPr>
              <w:jc w:val="both"/>
              <w:rPr>
                <w:rFonts w:eastAsiaTheme="minorEastAsia"/>
                <w:bCs/>
                <w:iCs/>
                <w:sz w:val="24"/>
                <w:szCs w:val="24"/>
                <w:lang w:val="en-US"/>
              </w:rPr>
            </w:pPr>
            <w:r w:rsidRPr="000A3379">
              <w:rPr>
                <w:rFonts w:eastAsiaTheme="minorEastAsia"/>
                <w:bCs/>
                <w:iCs/>
                <w:sz w:val="24"/>
                <w:szCs w:val="24"/>
                <w:lang w:val="en-US"/>
              </w:rPr>
              <w:t xml:space="preserve">Approach to Clarifying the Essence of </w:t>
            </w:r>
            <w:r w:rsidRPr="000A3379">
              <w:rPr>
                <w:rFonts w:eastAsiaTheme="minorEastAsia"/>
                <w:bCs/>
                <w:iCs/>
                <w:sz w:val="24"/>
                <w:szCs w:val="24"/>
                <w:lang w:val="en-US"/>
              </w:rPr>
              <w:lastRenderedPageBreak/>
              <w:t>Human Capital Concept</w:t>
            </w:r>
          </w:p>
          <w:p w14:paraId="57A48424" w14:textId="77777777" w:rsidR="008E5F62" w:rsidRPr="000A3379" w:rsidRDefault="008E5F62" w:rsidP="00C43BDE">
            <w:pPr>
              <w:pStyle w:val="a3"/>
              <w:ind w:left="142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5A6" w14:textId="123E6CAB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lastRenderedPageBreak/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2B6" w14:textId="25119338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en-US"/>
              </w:rPr>
              <w:t xml:space="preserve">National Academy of Managerial Staff of </w:t>
            </w:r>
            <w:r w:rsidRPr="000A3379">
              <w:rPr>
                <w:sz w:val="24"/>
                <w:szCs w:val="24"/>
                <w:lang w:val="en-US"/>
              </w:rPr>
              <w:lastRenderedPageBreak/>
              <w:t xml:space="preserve">Culture and Arts Herald, 3. 2018, </w:t>
            </w:r>
            <w:r w:rsidRPr="000A3379">
              <w:rPr>
                <w:sz w:val="24"/>
                <w:szCs w:val="24"/>
              </w:rPr>
              <w:t>с</w:t>
            </w:r>
            <w:r w:rsidRPr="000A3379">
              <w:rPr>
                <w:sz w:val="24"/>
                <w:szCs w:val="24"/>
                <w:lang w:val="en-US"/>
              </w:rPr>
              <w:t>. 1157-1167.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F0D" w14:textId="26A7A0AB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en-US"/>
              </w:rPr>
              <w:lastRenderedPageBreak/>
              <w:t>0</w:t>
            </w:r>
            <w:r w:rsidRPr="000A3379">
              <w:rPr>
                <w:sz w:val="24"/>
                <w:szCs w:val="24"/>
              </w:rPr>
              <w:t>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249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Керимов Т.К.</w:t>
            </w:r>
          </w:p>
          <w:p w14:paraId="2551ECE8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lastRenderedPageBreak/>
              <w:t>Кульжанова</w:t>
            </w:r>
            <w:proofErr w:type="spellEnd"/>
            <w:r w:rsidRPr="000A3379">
              <w:rPr>
                <w:sz w:val="24"/>
                <w:szCs w:val="24"/>
              </w:rPr>
              <w:t xml:space="preserve"> Г.Т.</w:t>
            </w:r>
          </w:p>
          <w:p w14:paraId="52FA5792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Муханбеткалиев</w:t>
            </w:r>
            <w:proofErr w:type="spellEnd"/>
            <w:r w:rsidRPr="000A3379">
              <w:rPr>
                <w:sz w:val="24"/>
                <w:szCs w:val="24"/>
              </w:rPr>
              <w:t xml:space="preserve"> Е.Е.</w:t>
            </w:r>
          </w:p>
          <w:p w14:paraId="755324E1" w14:textId="68FE6D54" w:rsidR="008E5F62" w:rsidRPr="000A3379" w:rsidRDefault="008E5F62" w:rsidP="00C43BDE">
            <w:pPr>
              <w:pStyle w:val="a8"/>
              <w:jc w:val="both"/>
              <w:rPr>
                <w:sz w:val="24"/>
                <w:lang w:val="kk-KZ"/>
              </w:rPr>
            </w:pPr>
            <w:r w:rsidRPr="000A3379">
              <w:rPr>
                <w:sz w:val="24"/>
              </w:rPr>
              <w:t>Садыкова Т.М.</w:t>
            </w:r>
          </w:p>
        </w:tc>
      </w:tr>
      <w:tr w:rsidR="008E5F62" w:rsidRPr="000A3379" w14:paraId="5493D761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0A3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5017" w14:textId="59652AC8" w:rsidR="008E5F62" w:rsidRPr="000A3379" w:rsidRDefault="008E5F62" w:rsidP="00C43BDE">
            <w:pPr>
              <w:jc w:val="both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>Техногенная среда и ценности человека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6901" w14:textId="7ACF42B2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5B8" w14:textId="4E11DE28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 xml:space="preserve">Социальные процессы в современном российском обществе: проблемы и перспективы. Материалы V </w:t>
            </w:r>
            <w:proofErr w:type="spellStart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Всерос</w:t>
            </w:r>
            <w:proofErr w:type="spellEnd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Научн</w:t>
            </w:r>
            <w:proofErr w:type="spellEnd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Конф</w:t>
            </w:r>
            <w:proofErr w:type="spellEnd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 xml:space="preserve">. с. </w:t>
            </w: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>33-39</w:t>
            </w:r>
            <w:proofErr w:type="gramStart"/>
            <w:r w:rsidRPr="000A3379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 xml:space="preserve"> международным участием. Иркутск, 2021 Издательство: Иркутский государственный университет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9584" w14:textId="321AED64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8B32" w14:textId="3936935B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53B5802A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DC7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51F4" w14:textId="688A4740" w:rsidR="008E5F62" w:rsidRPr="000A3379" w:rsidRDefault="008E5F62" w:rsidP="00C43BDE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>Техногенная реальность современного общества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F35A" w14:textId="7D8AAD81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AB40" w14:textId="3B5C0E41" w:rsidR="008E5F62" w:rsidRPr="000A3379" w:rsidRDefault="008E5F62" w:rsidP="00C43BDE">
            <w:pPr>
              <w:tabs>
                <w:tab w:val="left" w:pos="4962"/>
              </w:tabs>
              <w:rPr>
                <w:rFonts w:eastAsia="TimesNewRoman"/>
                <w:color w:val="000000" w:themeColor="text1"/>
                <w:sz w:val="24"/>
                <w:szCs w:val="24"/>
              </w:rPr>
            </w:pPr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Социальные процессы в современном российском обществе: проблемы и перспективы. Материалы V</w:t>
            </w:r>
            <w:r w:rsidRPr="000A3379">
              <w:rPr>
                <w:rFonts w:eastAsia="TimesNew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Всерос</w:t>
            </w:r>
            <w:proofErr w:type="spellEnd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Научн</w:t>
            </w:r>
            <w:proofErr w:type="spellEnd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Конф</w:t>
            </w:r>
            <w:proofErr w:type="spellEnd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 xml:space="preserve">. с. </w:t>
            </w: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>35-39</w:t>
            </w:r>
            <w:proofErr w:type="gramStart"/>
            <w:r w:rsidRPr="000A3379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 xml:space="preserve"> международным участием. Иркутск, 2022 Издательство: Иркутский государственный университет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6AED" w14:textId="782C49A4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42D" w14:textId="1D260B26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Абдильдина</w:t>
            </w:r>
            <w:proofErr w:type="spellEnd"/>
            <w:r w:rsidRPr="000A3379">
              <w:rPr>
                <w:sz w:val="24"/>
                <w:szCs w:val="24"/>
              </w:rPr>
              <w:t xml:space="preserve"> Х.С.</w:t>
            </w:r>
          </w:p>
        </w:tc>
      </w:tr>
      <w:tr w:rsidR="008E5F62" w:rsidRPr="000A3379" w14:paraId="1222E1AB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973" w14:textId="77777777" w:rsidR="008E5F62" w:rsidRPr="000A3379" w:rsidRDefault="008E5F62" w:rsidP="00855B48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78B6" w14:textId="4A59F262" w:rsidR="008E5F62" w:rsidRPr="000A3379" w:rsidRDefault="008E5F62" w:rsidP="00855B48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>Новые горизонты в образовании молодежи Казахстана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D734" w14:textId="4A62A51D" w:rsidR="008E5F62" w:rsidRPr="000A3379" w:rsidRDefault="008E5F62" w:rsidP="00855B48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ADC0" w14:textId="13DDF343" w:rsidR="008E5F62" w:rsidRPr="000A3379" w:rsidRDefault="008E5F62" w:rsidP="00855B48">
            <w:pPr>
              <w:tabs>
                <w:tab w:val="left" w:pos="4962"/>
              </w:tabs>
              <w:rPr>
                <w:rFonts w:eastAsia="TimesNewRoman"/>
                <w:color w:val="000000" w:themeColor="text1"/>
                <w:sz w:val="24"/>
                <w:szCs w:val="24"/>
              </w:rPr>
            </w:pPr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 xml:space="preserve">Образовательная среда: теория и практика. Материалы V Международной научно-практической конференции. Ред.-сост. М.Е. </w:t>
            </w:r>
            <w:proofErr w:type="spellStart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Акмамбетова</w:t>
            </w:r>
            <w:proofErr w:type="spellEnd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. Астрахань, 2022. С. 193-198.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59A4" w14:textId="0C515BEB" w:rsidR="008E5F62" w:rsidRPr="000A3379" w:rsidRDefault="008E5F62" w:rsidP="00855B48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DFF0" w14:textId="6FB2E708" w:rsidR="008E5F62" w:rsidRPr="000A3379" w:rsidRDefault="008E5F62" w:rsidP="00855B48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Курманова С.Б.</w:t>
            </w:r>
          </w:p>
        </w:tc>
      </w:tr>
      <w:tr w:rsidR="008E5F62" w:rsidRPr="000A3379" w14:paraId="2D3B2304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218" w14:textId="77777777" w:rsidR="008E5F62" w:rsidRPr="000A3379" w:rsidRDefault="008E5F62" w:rsidP="00855B48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533C" w14:textId="271E57DA" w:rsidR="008E5F62" w:rsidRPr="000A3379" w:rsidRDefault="008E5F62" w:rsidP="00855B48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>Исторический контекст ценностей современной молодежи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E756" w14:textId="45651AD5" w:rsidR="008E5F62" w:rsidRPr="000A3379" w:rsidRDefault="008E5F62" w:rsidP="00855B48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8D1C" w14:textId="1F091C94" w:rsidR="008E5F62" w:rsidRPr="000A3379" w:rsidRDefault="008E5F62" w:rsidP="00855B48">
            <w:pPr>
              <w:tabs>
                <w:tab w:val="left" w:pos="4962"/>
              </w:tabs>
              <w:rPr>
                <w:rFonts w:eastAsia="TimesNewRoman"/>
                <w:color w:val="000000" w:themeColor="text1"/>
                <w:sz w:val="24"/>
                <w:szCs w:val="24"/>
              </w:rPr>
            </w:pPr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Актуальные проблемы гуманитарных и социально-экономических наук. 2023. № 1 (94). С. 122-126.г</w:t>
            </w:r>
            <w:proofErr w:type="gramStart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A3379">
              <w:rPr>
                <w:rFonts w:eastAsia="TimesNewRoman"/>
                <w:color w:val="000000" w:themeColor="text1"/>
                <w:sz w:val="24"/>
                <w:szCs w:val="24"/>
              </w:rPr>
              <w:t>ольск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2DDC" w14:textId="44767735" w:rsidR="008E5F62" w:rsidRPr="000A3379" w:rsidRDefault="008E5F62" w:rsidP="00855B48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DB9" w14:textId="361A42BA" w:rsidR="008E5F62" w:rsidRPr="000A3379" w:rsidRDefault="008E5F62" w:rsidP="00855B48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Абдильдина</w:t>
            </w:r>
            <w:proofErr w:type="spellEnd"/>
            <w:r w:rsidRPr="000A3379">
              <w:rPr>
                <w:sz w:val="24"/>
                <w:szCs w:val="24"/>
              </w:rPr>
              <w:t xml:space="preserve"> Х.С., Садыкова Т.М.</w:t>
            </w:r>
          </w:p>
        </w:tc>
      </w:tr>
      <w:tr w:rsidR="008E5F62" w:rsidRPr="000A3379" w14:paraId="52A0F040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F0D" w14:textId="77777777" w:rsidR="008E5F62" w:rsidRPr="000A3379" w:rsidRDefault="008E5F62" w:rsidP="00855B48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3ED0" w14:textId="3F8B8BA9" w:rsidR="008E5F62" w:rsidRPr="000A3379" w:rsidRDefault="008E5F62" w:rsidP="00855B48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>Философия войны и реалии внешней политики казахских ханов</w:t>
            </w: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ab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8A48" w14:textId="52C33A4A" w:rsidR="008E5F62" w:rsidRPr="000A3379" w:rsidRDefault="008E5F62" w:rsidP="00855B48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A207" w14:textId="472A3A45" w:rsidR="008E5F62" w:rsidRPr="000A3379" w:rsidRDefault="008E5F62" w:rsidP="00855B48">
            <w:pPr>
              <w:tabs>
                <w:tab w:val="left" w:pos="4962"/>
              </w:tabs>
              <w:rPr>
                <w:rFonts w:eastAsia="TimesNewRoman"/>
                <w:color w:val="000000" w:themeColor="text1"/>
                <w:sz w:val="24"/>
                <w:szCs w:val="24"/>
              </w:rPr>
            </w:pP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>Актуальные проблемы гуманитарных и социально-экономических наук. 2023. № 2 (95). С. 25-27.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D762" w14:textId="3985A50D" w:rsidR="008E5F62" w:rsidRPr="000A3379" w:rsidRDefault="008E5F62" w:rsidP="00855B48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B993" w14:textId="28B431F7" w:rsidR="008E5F62" w:rsidRPr="000A3379" w:rsidRDefault="008E5F62" w:rsidP="00855B48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Курманова С.Б.</w:t>
            </w:r>
          </w:p>
        </w:tc>
      </w:tr>
      <w:tr w:rsidR="008E5F62" w:rsidRPr="000A3379" w14:paraId="533ABD89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9B5" w14:textId="77777777" w:rsidR="008E5F62" w:rsidRPr="000A3379" w:rsidRDefault="008E5F62" w:rsidP="00855B48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EBD" w14:textId="42C5A07A" w:rsidR="008E5F62" w:rsidRPr="000A3379" w:rsidRDefault="008E5F62" w:rsidP="00855B48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>Ментальность военнослужащего во время великой отечественной войны и современными защитниками родины</w:t>
            </w: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ab/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8EA2" w14:textId="26A00BB7" w:rsidR="008E5F62" w:rsidRPr="000A3379" w:rsidRDefault="008E5F62" w:rsidP="00855B48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AE00" w14:textId="485CFDB6" w:rsidR="008E5F62" w:rsidRPr="000A3379" w:rsidRDefault="008E5F62" w:rsidP="00855B48">
            <w:pPr>
              <w:tabs>
                <w:tab w:val="left" w:pos="4962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0A3379">
              <w:rPr>
                <w:color w:val="000000" w:themeColor="text1"/>
                <w:sz w:val="24"/>
                <w:szCs w:val="24"/>
                <w:lang w:val="kk-KZ"/>
              </w:rPr>
              <w:t>Актуальные проблемы гуманитарных и социально-экономических наук. 2023. № 2 (95). С. 55-57.г. Вольск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04F9" w14:textId="6675E29C" w:rsidR="008E5F62" w:rsidRPr="000A3379" w:rsidRDefault="008E5F62" w:rsidP="00855B48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AF87" w14:textId="3C7E8EF9" w:rsidR="008E5F62" w:rsidRPr="000A3379" w:rsidRDefault="008E5F62" w:rsidP="00855B48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Курманова С.Б.</w:t>
            </w:r>
          </w:p>
        </w:tc>
      </w:tr>
      <w:tr w:rsidR="008E5F62" w:rsidRPr="000A3379" w14:paraId="17701ACA" w14:textId="77777777" w:rsidTr="00E87793">
        <w:tc>
          <w:tcPr>
            <w:tcW w:w="1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94899E" w14:textId="6B044C49" w:rsidR="008E5F62" w:rsidRPr="000A3379" w:rsidRDefault="008E5F62" w:rsidP="00E138EF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E138EF">
              <w:rPr>
                <w:sz w:val="28"/>
                <w:szCs w:val="28"/>
                <w:lang w:val="kk-KZ"/>
              </w:rPr>
              <w:t>Охранные документы</w:t>
            </w:r>
          </w:p>
        </w:tc>
      </w:tr>
      <w:tr w:rsidR="008E5F62" w:rsidRPr="000A3379" w14:paraId="0036D8A5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444" w14:textId="77777777" w:rsidR="008E5F62" w:rsidRPr="000A3379" w:rsidRDefault="008E5F62" w:rsidP="00855B48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D82D" w14:textId="6FFEB438" w:rsidR="008E5F62" w:rsidRPr="000A3379" w:rsidRDefault="008E5F62" w:rsidP="008E5F62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Культурология. Электронный учебник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F729" w14:textId="38D45B5C" w:rsidR="008E5F62" w:rsidRPr="000A3379" w:rsidRDefault="008E5F62" w:rsidP="0085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BE4E" w14:textId="5A614030" w:rsidR="008E5F62" w:rsidRPr="000A3379" w:rsidRDefault="008E5F62" w:rsidP="00A542F7">
            <w:pPr>
              <w:tabs>
                <w:tab w:val="left" w:pos="4962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Свидетельство об авторском праве от 17 января 2024 № 42104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8B15" w14:textId="3D505639" w:rsidR="008E5F62" w:rsidRPr="000A3379" w:rsidRDefault="005565B6" w:rsidP="00855B48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68D0" w14:textId="3FAD6AEA" w:rsidR="008E5F62" w:rsidRPr="000A3379" w:rsidRDefault="008E5F62" w:rsidP="00855B48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434AB9AB" w14:textId="77777777" w:rsidTr="008F089B">
        <w:tc>
          <w:tcPr>
            <w:tcW w:w="1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56B" w14:textId="3F6FCC70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0A3379">
              <w:rPr>
                <w:b/>
                <w:sz w:val="24"/>
                <w:szCs w:val="24"/>
                <w:lang w:val="kk-KZ"/>
              </w:rPr>
              <w:t>Международные</w:t>
            </w:r>
            <w:r w:rsidRPr="000A3379">
              <w:rPr>
                <w:b/>
                <w:sz w:val="24"/>
                <w:szCs w:val="24"/>
              </w:rPr>
              <w:t>, республиканские</w:t>
            </w:r>
            <w:r w:rsidRPr="000A337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0A3379">
              <w:rPr>
                <w:b/>
                <w:sz w:val="24"/>
                <w:szCs w:val="24"/>
              </w:rPr>
              <w:t>конференции</w:t>
            </w:r>
          </w:p>
        </w:tc>
      </w:tr>
      <w:tr w:rsidR="008E5F62" w:rsidRPr="000A3379" w14:paraId="2842E1A4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01F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76D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Проблемы взаимоотношений науки и техники с исторической точки зрения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2FC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4D7" w14:textId="35B55E92" w:rsidR="008E5F62" w:rsidRPr="000A3379" w:rsidRDefault="008E5F62" w:rsidP="008E5F62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РИНЦ. Сборник научных статей по итогам международной научно-практической конференции 13-14 февраля 2015г. Санкт-Петербург с. 96-98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708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052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007690E0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0FA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CD6" w14:textId="77777777" w:rsidR="008E5F62" w:rsidRPr="000A3379" w:rsidRDefault="008E5F62" w:rsidP="00C43BDE">
            <w:pPr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Необходимость новой комплексной технологии создания</w:t>
            </w:r>
          </w:p>
          <w:p w14:paraId="3742BBAA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 техногенной среды планетарного масштаба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E25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C8F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РИНЦ. Сборник научных статей по итогам международной научно-практической конференции 20.03.15 </w:t>
            </w:r>
            <w:proofErr w:type="spellStart"/>
            <w:r w:rsidRPr="000A3379">
              <w:rPr>
                <w:sz w:val="24"/>
                <w:szCs w:val="24"/>
              </w:rPr>
              <w:t>г</w:t>
            </w:r>
            <w:proofErr w:type="gramStart"/>
            <w:r w:rsidRPr="000A3379">
              <w:rPr>
                <w:sz w:val="24"/>
                <w:szCs w:val="24"/>
              </w:rPr>
              <w:t>.Ч</w:t>
            </w:r>
            <w:proofErr w:type="gramEnd"/>
            <w:r w:rsidRPr="000A3379">
              <w:rPr>
                <w:sz w:val="24"/>
                <w:szCs w:val="24"/>
              </w:rPr>
              <w:t>ебоксары</w:t>
            </w:r>
            <w:proofErr w:type="spellEnd"/>
            <w:r w:rsidRPr="000A3379">
              <w:rPr>
                <w:sz w:val="24"/>
                <w:szCs w:val="24"/>
              </w:rPr>
              <w:t xml:space="preserve"> с.214-217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FDB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93C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5804FE4E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9F30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F06" w14:textId="77777777" w:rsidR="008E5F62" w:rsidRPr="000A3379" w:rsidRDefault="008E5F62" w:rsidP="00C43BDE">
            <w:pPr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Технологическое освоение реальности человеком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E6A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C0D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РИНЦ. Сборник научных статей по итогам международной научно-практической конференции 06.04.15 </w:t>
            </w:r>
            <w:proofErr w:type="spellStart"/>
            <w:r w:rsidRPr="000A3379">
              <w:rPr>
                <w:sz w:val="24"/>
                <w:szCs w:val="24"/>
              </w:rPr>
              <w:t>г</w:t>
            </w:r>
            <w:proofErr w:type="gramStart"/>
            <w:r w:rsidRPr="000A3379">
              <w:rPr>
                <w:sz w:val="24"/>
                <w:szCs w:val="24"/>
              </w:rPr>
              <w:t>.Ч</w:t>
            </w:r>
            <w:proofErr w:type="gramEnd"/>
            <w:r w:rsidRPr="000A3379">
              <w:rPr>
                <w:sz w:val="24"/>
                <w:szCs w:val="24"/>
              </w:rPr>
              <w:t>ебоксары</w:t>
            </w:r>
            <w:proofErr w:type="spellEnd"/>
            <w:r w:rsidRPr="000A3379">
              <w:rPr>
                <w:sz w:val="24"/>
                <w:szCs w:val="24"/>
              </w:rPr>
              <w:t>, с.254-256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CDE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AF0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Сарина</w:t>
            </w:r>
            <w:proofErr w:type="spellEnd"/>
            <w:r w:rsidRPr="000A3379">
              <w:rPr>
                <w:sz w:val="24"/>
                <w:szCs w:val="24"/>
              </w:rPr>
              <w:t xml:space="preserve"> Г.Р.</w:t>
            </w:r>
          </w:p>
        </w:tc>
      </w:tr>
      <w:tr w:rsidR="008E5F62" w:rsidRPr="000A3379" w14:paraId="47EFE7B2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D5D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942" w14:textId="77777777" w:rsidR="008E5F62" w:rsidRPr="000A3379" w:rsidRDefault="008E5F62" w:rsidP="00C43BDE">
            <w:pPr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Философский анализ ценности природы в человеческой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5F6" w14:textId="5F4A72D4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82A" w14:textId="58B5E746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Сборник Международной конференции, посвященной 550-летию Казахского ханства и динамики Казахской цивилизации в контексте стратегии «Казахстан-2050» 16-17 июня 2015 с. 78-83 г. Алматы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F62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A46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50D16BAE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7074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F558" w14:textId="77777777" w:rsidR="008E5F62" w:rsidRPr="000A3379" w:rsidRDefault="008E5F62" w:rsidP="00C43BDE">
            <w:pPr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Техногенные преобразования с </w:t>
            </w:r>
            <w:proofErr w:type="spellStart"/>
            <w:r w:rsidRPr="000A3379">
              <w:rPr>
                <w:sz w:val="24"/>
                <w:szCs w:val="24"/>
              </w:rPr>
              <w:t>самоизменением</w:t>
            </w:r>
            <w:proofErr w:type="spellEnd"/>
            <w:r w:rsidRPr="000A3379">
              <w:rPr>
                <w:sz w:val="24"/>
                <w:szCs w:val="24"/>
              </w:rPr>
              <w:t xml:space="preserve"> человека и общества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1DB0" w14:textId="462405EF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849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 xml:space="preserve">Сборник материалов </w:t>
            </w:r>
            <w:r w:rsidRPr="000A3379">
              <w:rPr>
                <w:sz w:val="24"/>
                <w:szCs w:val="24"/>
                <w:lang w:val="en-US"/>
              </w:rPr>
              <w:t>VII</w:t>
            </w:r>
            <w:r w:rsidRPr="000A3379">
              <w:rPr>
                <w:sz w:val="24"/>
                <w:szCs w:val="24"/>
              </w:rPr>
              <w:t xml:space="preserve"> Международной научно-практической конференции «Новое слово в науке: перспективы развития» том 2, №1 (7).Чебоксары, 2016, с.168-170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8D9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0,2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CBE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Кульжанова</w:t>
            </w:r>
            <w:proofErr w:type="spellEnd"/>
            <w:r w:rsidRPr="000A3379">
              <w:rPr>
                <w:sz w:val="24"/>
                <w:szCs w:val="24"/>
              </w:rPr>
              <w:t xml:space="preserve"> Г.Т.</w:t>
            </w:r>
          </w:p>
        </w:tc>
      </w:tr>
      <w:tr w:rsidR="008E5F62" w:rsidRPr="000A3379" w14:paraId="6518DC4B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D711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D63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Построения </w:t>
            </w:r>
            <w:proofErr w:type="spellStart"/>
            <w:r w:rsidRPr="000A3379">
              <w:rPr>
                <w:sz w:val="24"/>
                <w:szCs w:val="24"/>
              </w:rPr>
              <w:t>человекоразмерной</w:t>
            </w:r>
            <w:proofErr w:type="spellEnd"/>
            <w:r w:rsidRPr="000A3379">
              <w:rPr>
                <w:sz w:val="24"/>
                <w:szCs w:val="24"/>
              </w:rPr>
              <w:t xml:space="preserve"> техногенной среды в </w:t>
            </w:r>
            <w:proofErr w:type="spellStart"/>
            <w:r w:rsidRPr="000A3379">
              <w:rPr>
                <w:sz w:val="24"/>
                <w:szCs w:val="24"/>
              </w:rPr>
              <w:t>глобализирующемся</w:t>
            </w:r>
            <w:proofErr w:type="spellEnd"/>
            <w:r w:rsidRPr="000A3379">
              <w:rPr>
                <w:sz w:val="24"/>
                <w:szCs w:val="24"/>
              </w:rPr>
              <w:t xml:space="preserve"> мире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A02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DA9" w14:textId="77777777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 xml:space="preserve">«25 лет независимости </w:t>
            </w:r>
            <w:r w:rsidRPr="000A3379">
              <w:rPr>
                <w:sz w:val="24"/>
                <w:szCs w:val="24"/>
              </w:rPr>
              <w:t>К</w:t>
            </w:r>
            <w:r w:rsidRPr="000A3379">
              <w:rPr>
                <w:sz w:val="24"/>
                <w:szCs w:val="24"/>
                <w:lang w:val="kk-KZ"/>
              </w:rPr>
              <w:t xml:space="preserve">азахстана в философско-политологическом измерении», «Философия Казахстана в пространстве мировой философской мысли: история, современность, перспективы» материалы международного форума философов и политологов, </w:t>
            </w:r>
            <w:r w:rsidRPr="000A3379">
              <w:rPr>
                <w:sz w:val="24"/>
                <w:szCs w:val="24"/>
                <w:lang w:val="en-US"/>
              </w:rPr>
              <w:t>II</w:t>
            </w:r>
            <w:r w:rsidRPr="000A3379">
              <w:rPr>
                <w:sz w:val="24"/>
                <w:szCs w:val="24"/>
                <w:lang w:val="kk-KZ"/>
              </w:rPr>
              <w:t xml:space="preserve"> Казахстанского </w:t>
            </w:r>
            <w:r w:rsidRPr="000A3379">
              <w:rPr>
                <w:sz w:val="24"/>
                <w:szCs w:val="24"/>
                <w:lang w:val="kk-KZ"/>
              </w:rPr>
              <w:lastRenderedPageBreak/>
              <w:t>философского Конгресса. Алматы, 2016, с 127-129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B8D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lastRenderedPageBreak/>
              <w:t>0,2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44A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2E518C8B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190B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EC5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Техника и человек </w:t>
            </w:r>
            <w:proofErr w:type="gramStart"/>
            <w:r w:rsidRPr="000A3379">
              <w:rPr>
                <w:sz w:val="24"/>
                <w:szCs w:val="24"/>
              </w:rPr>
              <w:t>неразделимы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91C" w14:textId="6F047046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672" w14:textId="77777777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 xml:space="preserve">Материалы </w:t>
            </w:r>
            <w:r w:rsidRPr="000A3379">
              <w:rPr>
                <w:sz w:val="24"/>
                <w:szCs w:val="24"/>
                <w:lang w:val="en-US"/>
              </w:rPr>
              <w:t>III</w:t>
            </w:r>
            <w:r w:rsidRPr="000A3379">
              <w:rPr>
                <w:sz w:val="24"/>
                <w:szCs w:val="24"/>
              </w:rPr>
              <w:t xml:space="preserve"> Международного заочного конкурса научно-исследовательских работ (студенты) Научно-образовательный центр «Знание» том 1. Перспективы науки-2016 г. Казань, 29 апреля 2016 с. 59-62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CD9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BD5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Рахимова Д.У, </w:t>
            </w:r>
            <w:proofErr w:type="spellStart"/>
            <w:r w:rsidRPr="000A3379">
              <w:rPr>
                <w:sz w:val="24"/>
                <w:szCs w:val="24"/>
              </w:rPr>
              <w:t>Назымбеков</w:t>
            </w:r>
            <w:proofErr w:type="spellEnd"/>
            <w:r w:rsidRPr="000A3379">
              <w:rPr>
                <w:sz w:val="24"/>
                <w:szCs w:val="24"/>
              </w:rPr>
              <w:t xml:space="preserve"> Е.Б.</w:t>
            </w:r>
          </w:p>
        </w:tc>
      </w:tr>
      <w:tr w:rsidR="008E5F62" w:rsidRPr="000A3379" w14:paraId="333FC410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2E3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F64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Мировоззренческий анализ развития науки и техники в античном мире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09E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FCF" w14:textId="77777777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РИНЦ. Сборник материалов IX Международной научно-практической конференции «Инновационные технологии в науке и образовании», Том 2, №1 (9). Чебоксары,  2017, с. 79-82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67D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0DB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61AD5624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DA0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855D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Преобразование молодежи в казахстанском обществе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0A24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A40" w14:textId="77777777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РИНЦ. Сборник материалов XI Международной научно-практической конференции «Новое слово в науке: перспективы развития» №1 (11). Чебоксары, 2017, с. 243-246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48E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41E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Мамырбекова</w:t>
            </w:r>
            <w:proofErr w:type="spellEnd"/>
            <w:r w:rsidRPr="000A3379">
              <w:rPr>
                <w:sz w:val="24"/>
                <w:szCs w:val="24"/>
              </w:rPr>
              <w:t xml:space="preserve"> А.К.</w:t>
            </w:r>
          </w:p>
        </w:tc>
      </w:tr>
      <w:tr w:rsidR="008E5F62" w:rsidRPr="000A3379" w14:paraId="32E3AAAE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BB6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FE3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Парадигма согласия как путь к социальной стабильности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172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788" w14:textId="77777777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РИНЦ. Материалы XVII международной научно-практической конференции «Россия и Европа: связь культуры и экономики». Прага, 2017, с. 330-332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C36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91D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Мамырбекова</w:t>
            </w:r>
            <w:proofErr w:type="spellEnd"/>
            <w:r w:rsidRPr="000A3379">
              <w:rPr>
                <w:sz w:val="24"/>
                <w:szCs w:val="24"/>
              </w:rPr>
              <w:t xml:space="preserve"> А.К.</w:t>
            </w:r>
          </w:p>
        </w:tc>
      </w:tr>
      <w:tr w:rsidR="008E5F62" w:rsidRPr="000A3379" w14:paraId="14B289BD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114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B21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Техносфера</w:t>
            </w:r>
            <w:proofErr w:type="spellEnd"/>
            <w:r w:rsidRPr="000A3379">
              <w:rPr>
                <w:sz w:val="24"/>
                <w:szCs w:val="24"/>
              </w:rPr>
              <w:t xml:space="preserve"> и человек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2D1" w14:textId="18540E17" w:rsidR="008E5F62" w:rsidRPr="000A3379" w:rsidRDefault="008E5F62" w:rsidP="00C43BD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7DC0" w14:textId="77777777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Сборник материалов международной научно-практической конференции «Новые горизонты современного гуманитарного знания и науки в свете модернизации исторического сознания », Алматы, 2018, с.196-202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FB6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0,44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578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60005FF6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D388" w14:textId="77777777" w:rsidR="008E5F62" w:rsidRPr="000A3379" w:rsidRDefault="008E5F62" w:rsidP="00C43BD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0E7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Техническое мировоззрение от Востока до Запада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61C" w14:textId="77777777" w:rsidR="008E5F62" w:rsidRPr="000A3379" w:rsidRDefault="008E5F62" w:rsidP="00C43BD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1FE" w14:textId="77777777" w:rsidR="008E5F62" w:rsidRPr="000A3379" w:rsidRDefault="008E5F62" w:rsidP="00C43BDE">
            <w:pPr>
              <w:tabs>
                <w:tab w:val="left" w:pos="4962"/>
              </w:tabs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 xml:space="preserve">Институт философии и политологии РК. </w:t>
            </w:r>
            <w:r w:rsidRPr="000A3379">
              <w:rPr>
                <w:sz w:val="24"/>
                <w:szCs w:val="24"/>
                <w:lang w:val="kk-KZ"/>
              </w:rPr>
              <w:t xml:space="preserve">Диалог двух культур Востока и Запада через призму единства и многообразия: древний мир, средневековье, новое и новейшее </w:t>
            </w:r>
            <w:r w:rsidRPr="000A3379">
              <w:rPr>
                <w:sz w:val="24"/>
                <w:szCs w:val="24"/>
                <w:lang w:val="kk-KZ"/>
              </w:rPr>
              <w:lastRenderedPageBreak/>
              <w:t>время.</w:t>
            </w:r>
            <w:r w:rsidRPr="000A3379">
              <w:rPr>
                <w:sz w:val="24"/>
                <w:szCs w:val="24"/>
              </w:rPr>
              <w:t xml:space="preserve"> Алматы, Екатеринбург. 2018 с. 44-52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49A" w14:textId="77777777" w:rsidR="008E5F62" w:rsidRPr="000A3379" w:rsidRDefault="008E5F62" w:rsidP="00C43BD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lastRenderedPageBreak/>
              <w:t>0,5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DEE" w14:textId="77777777" w:rsidR="008E5F62" w:rsidRPr="000A3379" w:rsidRDefault="008E5F62" w:rsidP="00C43BD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18FDA3B0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6A7" w14:textId="77777777" w:rsidR="008E5F62" w:rsidRPr="000A3379" w:rsidRDefault="008E5F62" w:rsidP="00E65671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09C" w14:textId="442B7EA0" w:rsidR="008E5F62" w:rsidRPr="000A3379" w:rsidRDefault="008E5F62" w:rsidP="00E65671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Основные формы и направления конструирования целостной техногенной среды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680" w14:textId="53A5A4E7" w:rsidR="008E5F62" w:rsidRPr="000A3379" w:rsidRDefault="008E5F62" w:rsidP="00E65671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092" w14:textId="14B41786" w:rsidR="008E5F62" w:rsidRPr="000A3379" w:rsidRDefault="008E5F62" w:rsidP="00E65671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Национальная ассоциация ученых (НАУ) # 48, 2019 </w:t>
            </w:r>
            <w:r w:rsidRPr="000A3379">
              <w:rPr>
                <w:sz w:val="24"/>
                <w:szCs w:val="24"/>
                <w:lang w:val="kk-KZ"/>
              </w:rPr>
              <w:t>Россия, Москва42-45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33C" w14:textId="5BF72ED8" w:rsidR="008E5F62" w:rsidRPr="000A3379" w:rsidRDefault="008E5F62" w:rsidP="00E65671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307" w14:textId="66E2EC5F" w:rsidR="008E5F62" w:rsidRPr="000A3379" w:rsidRDefault="008E5F62" w:rsidP="00E65671">
            <w:pPr>
              <w:ind w:right="-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Филиппова А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14:paraId="1D35189B" w14:textId="39F82B6E" w:rsidR="008E5F62" w:rsidRPr="000A3379" w:rsidRDefault="008E5F62" w:rsidP="00E65671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0A337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андровская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8E5F62" w:rsidRPr="000A3379" w14:paraId="34D5BAB6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B06" w14:textId="77777777" w:rsidR="008E5F62" w:rsidRPr="000A3379" w:rsidRDefault="008E5F62" w:rsidP="00EC3FAA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53E" w14:textId="2F04B154" w:rsidR="008E5F62" w:rsidRPr="000A3379" w:rsidRDefault="008E5F62" w:rsidP="00EC3FAA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Исторический контекст ценностей современной молодежи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0F9" w14:textId="6213A839" w:rsidR="008E5F62" w:rsidRPr="000A3379" w:rsidRDefault="008E5F62" w:rsidP="00EC3FAA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E6A" w14:textId="46562269" w:rsidR="008E5F62" w:rsidRPr="000A3379" w:rsidRDefault="008E5F62" w:rsidP="001A2A30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Актуальные проблемы истории и </w:t>
            </w:r>
            <w:proofErr w:type="spellStart"/>
            <w:r w:rsidRPr="000A3379">
              <w:rPr>
                <w:sz w:val="24"/>
                <w:szCs w:val="24"/>
              </w:rPr>
              <w:t>сториографии</w:t>
            </w:r>
            <w:proofErr w:type="spellEnd"/>
            <w:r w:rsidRPr="000A3379">
              <w:rPr>
                <w:sz w:val="24"/>
                <w:szCs w:val="24"/>
              </w:rPr>
              <w:t xml:space="preserve">. </w:t>
            </w:r>
            <w:proofErr w:type="spellStart"/>
            <w:r w:rsidRPr="000A3379">
              <w:rPr>
                <w:sz w:val="24"/>
                <w:szCs w:val="24"/>
              </w:rPr>
              <w:t>г</w:t>
            </w:r>
            <w:proofErr w:type="gramStart"/>
            <w:r w:rsidRPr="000A3379">
              <w:rPr>
                <w:sz w:val="24"/>
                <w:szCs w:val="24"/>
              </w:rPr>
              <w:t>.В</w:t>
            </w:r>
            <w:proofErr w:type="gramEnd"/>
            <w:r w:rsidRPr="000A3379">
              <w:rPr>
                <w:sz w:val="24"/>
                <w:szCs w:val="24"/>
              </w:rPr>
              <w:t>ольск</w:t>
            </w:r>
            <w:proofErr w:type="spellEnd"/>
            <w:r w:rsidRPr="000A3379">
              <w:rPr>
                <w:sz w:val="24"/>
                <w:szCs w:val="24"/>
              </w:rPr>
              <w:t xml:space="preserve"> 1(94) с.122-126 2023 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905" w14:textId="79550856" w:rsidR="008E5F62" w:rsidRPr="000A3379" w:rsidRDefault="008E5F62" w:rsidP="00EC3FAA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DB8" w14:textId="7E74C327" w:rsidR="008E5F62" w:rsidRPr="000A3379" w:rsidRDefault="008E5F62" w:rsidP="00EC3FAA">
            <w:pPr>
              <w:ind w:right="-31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Абдильдина</w:t>
            </w:r>
            <w:proofErr w:type="spellEnd"/>
            <w:r w:rsidRPr="000A3379">
              <w:rPr>
                <w:sz w:val="24"/>
                <w:szCs w:val="24"/>
              </w:rPr>
              <w:t xml:space="preserve"> Х.С., Садыкова Т.М.</w:t>
            </w:r>
          </w:p>
        </w:tc>
      </w:tr>
      <w:tr w:rsidR="008E5F62" w:rsidRPr="000A3379" w14:paraId="534B04E5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C96" w14:textId="77777777" w:rsidR="008E5F62" w:rsidRPr="000A3379" w:rsidRDefault="008E5F62" w:rsidP="00EC3FAA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1CB" w14:textId="6B065965" w:rsidR="008E5F62" w:rsidRPr="000A3379" w:rsidRDefault="008E5F62" w:rsidP="00EC3FAA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Эволюции техники и их влияние на человеческую цивилизацию.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06B" w14:textId="0EE54717" w:rsidR="008E5F62" w:rsidRPr="000A3379" w:rsidRDefault="008E5F62" w:rsidP="00EC3FAA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A123" w14:textId="6667D404" w:rsidR="008E5F62" w:rsidRPr="000A3379" w:rsidRDefault="008E5F62" w:rsidP="00EC3FAA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Перспективные прикладные исследования и инновации. </w:t>
            </w:r>
            <w:r w:rsidRPr="000A3379">
              <w:rPr>
                <w:sz w:val="24"/>
                <w:szCs w:val="24"/>
                <w:lang w:val="en-US"/>
              </w:rPr>
              <w:t>XIX</w:t>
            </w:r>
            <w:r w:rsidRPr="000A3379">
              <w:rPr>
                <w:sz w:val="24"/>
                <w:szCs w:val="24"/>
              </w:rPr>
              <w:t xml:space="preserve"> Межд. конференция МИПИ им. Ломоносова. Г. Санкт-Петербург, ноябрь 2023 с. 49-51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482" w14:textId="0EB91E68" w:rsidR="008E5F62" w:rsidRPr="000A3379" w:rsidRDefault="008E5F62" w:rsidP="00EC3FAA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C12" w14:textId="77777777" w:rsidR="008E5F62" w:rsidRPr="000A3379" w:rsidRDefault="008E5F62" w:rsidP="00EC3FAA">
            <w:pPr>
              <w:ind w:right="-31"/>
              <w:rPr>
                <w:sz w:val="24"/>
                <w:szCs w:val="24"/>
              </w:rPr>
            </w:pPr>
          </w:p>
        </w:tc>
      </w:tr>
      <w:tr w:rsidR="008E5F62" w:rsidRPr="000A3379" w14:paraId="6BA49447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08A" w14:textId="77777777" w:rsidR="008E5F62" w:rsidRPr="000A3379" w:rsidRDefault="008E5F62" w:rsidP="0002711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A90" w14:textId="77777777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Влияние технологий на общество и природу</w:t>
            </w:r>
          </w:p>
          <w:p w14:paraId="640DE3B2" w14:textId="77777777" w:rsidR="008E5F62" w:rsidRPr="000A3379" w:rsidRDefault="008E5F62" w:rsidP="0002711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FD5B" w14:textId="39C56B5D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9956" w14:textId="4DC58ED0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С314-318 Международный институт</w:t>
            </w:r>
          </w:p>
          <w:p w14:paraId="5C6B6E2E" w14:textId="77777777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перспективных исследований</w:t>
            </w:r>
          </w:p>
          <w:p w14:paraId="206EB0CE" w14:textId="77777777" w:rsidR="008E5F62" w:rsidRPr="000A3379" w:rsidRDefault="008E5F62" w:rsidP="0002711E">
            <w:pPr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им</w:t>
            </w:r>
            <w:proofErr w:type="gramStart"/>
            <w:r w:rsidRPr="000A3379">
              <w:rPr>
                <w:sz w:val="24"/>
                <w:szCs w:val="24"/>
              </w:rPr>
              <w:t>.Л</w:t>
            </w:r>
            <w:proofErr w:type="gramEnd"/>
            <w:r w:rsidRPr="000A3379">
              <w:rPr>
                <w:sz w:val="24"/>
                <w:szCs w:val="24"/>
              </w:rPr>
              <w:t>омоносова</w:t>
            </w:r>
            <w:proofErr w:type="spellEnd"/>
          </w:p>
          <w:p w14:paraId="02D84FCC" w14:textId="6A917BCB" w:rsidR="008E5F62" w:rsidRPr="000A3379" w:rsidRDefault="008E5F62" w:rsidP="0002711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№ 4(4) Ноябрь 2023</w:t>
            </w:r>
            <w:r w:rsidRPr="000A3379">
              <w:rPr>
                <w:sz w:val="24"/>
                <w:szCs w:val="24"/>
                <w:lang w:val="kk-KZ"/>
              </w:rPr>
              <w:t>г.</w:t>
            </w:r>
            <w:r w:rsidRPr="000A3379">
              <w:rPr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061" w14:textId="575ED3BA" w:rsidR="008E5F62" w:rsidRPr="000A3379" w:rsidRDefault="008E5F62" w:rsidP="0002711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6B7" w14:textId="747EBA0B" w:rsidR="008E5F62" w:rsidRPr="000A3379" w:rsidRDefault="008E5F62" w:rsidP="0002711E">
            <w:pPr>
              <w:ind w:right="-31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Абдильдина</w:t>
            </w:r>
            <w:proofErr w:type="spellEnd"/>
            <w:r w:rsidRPr="000A3379">
              <w:rPr>
                <w:sz w:val="24"/>
                <w:szCs w:val="24"/>
              </w:rPr>
              <w:t xml:space="preserve"> Х.С.</w:t>
            </w:r>
          </w:p>
        </w:tc>
      </w:tr>
      <w:tr w:rsidR="008E5F62" w:rsidRPr="000A3379" w14:paraId="563A168E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0EF" w14:textId="77777777" w:rsidR="008E5F62" w:rsidRPr="000A3379" w:rsidRDefault="008E5F62" w:rsidP="0002711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F56" w14:textId="7E10F6C4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Техногенные проблемы современности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2AA" w14:textId="52D5B1EE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74E" w14:textId="5AF0020F" w:rsidR="008E5F62" w:rsidRPr="000A3379" w:rsidRDefault="008E5F62" w:rsidP="0002711E">
            <w:pPr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Сейфуллинские</w:t>
            </w:r>
            <w:proofErr w:type="spellEnd"/>
            <w:r w:rsidRPr="000A3379">
              <w:rPr>
                <w:sz w:val="24"/>
                <w:szCs w:val="24"/>
              </w:rPr>
              <w:t xml:space="preserve"> чтения-(18-2) КАТИУ </w:t>
            </w:r>
            <w:proofErr w:type="spellStart"/>
            <w:r w:rsidRPr="000A3379">
              <w:rPr>
                <w:sz w:val="24"/>
                <w:szCs w:val="24"/>
              </w:rPr>
              <w:t>им.С.Сейфуллина</w:t>
            </w:r>
            <w:proofErr w:type="spellEnd"/>
            <w:r w:rsidRPr="000A3379">
              <w:rPr>
                <w:sz w:val="24"/>
                <w:szCs w:val="24"/>
              </w:rPr>
              <w:t xml:space="preserve">, </w:t>
            </w:r>
            <w:proofErr w:type="spellStart"/>
            <w:r w:rsidRPr="000A3379">
              <w:rPr>
                <w:sz w:val="24"/>
                <w:szCs w:val="24"/>
              </w:rPr>
              <w:t>г</w:t>
            </w:r>
            <w:proofErr w:type="gramStart"/>
            <w:r w:rsidRPr="000A3379">
              <w:rPr>
                <w:sz w:val="24"/>
                <w:szCs w:val="24"/>
              </w:rPr>
              <w:t>.А</w:t>
            </w:r>
            <w:proofErr w:type="gramEnd"/>
            <w:r w:rsidRPr="000A3379">
              <w:rPr>
                <w:sz w:val="24"/>
                <w:szCs w:val="24"/>
              </w:rPr>
              <w:t>стана</w:t>
            </w:r>
            <w:proofErr w:type="spellEnd"/>
            <w:r w:rsidRPr="000A3379">
              <w:rPr>
                <w:sz w:val="24"/>
                <w:szCs w:val="24"/>
              </w:rPr>
              <w:t xml:space="preserve"> 1 том, 3 часть, с.28-32, 2022г.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31F" w14:textId="4ED8E17F" w:rsidR="008E5F62" w:rsidRPr="000A3379" w:rsidRDefault="008E5F62" w:rsidP="0002711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031" w14:textId="77777777" w:rsidR="008E5F62" w:rsidRPr="000A3379" w:rsidRDefault="008E5F62" w:rsidP="0002711E">
            <w:pPr>
              <w:ind w:right="-31"/>
              <w:rPr>
                <w:sz w:val="24"/>
                <w:szCs w:val="24"/>
              </w:rPr>
            </w:pPr>
          </w:p>
        </w:tc>
      </w:tr>
      <w:tr w:rsidR="008E5F62" w:rsidRPr="000A3379" w14:paraId="3AB5E53B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196" w14:textId="77777777" w:rsidR="008E5F62" w:rsidRPr="000A3379" w:rsidRDefault="008E5F62" w:rsidP="0002711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236E" w14:textId="7D210EFF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Техногенная среда и ее влияние на ценности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3F26" w14:textId="61F9F8AA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F50" w14:textId="0514B9B9" w:rsidR="008E5F62" w:rsidRPr="000A3379" w:rsidRDefault="008E5F62" w:rsidP="0002711E">
            <w:pPr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Сейфуллинские</w:t>
            </w:r>
            <w:proofErr w:type="spellEnd"/>
            <w:r w:rsidRPr="000A3379">
              <w:rPr>
                <w:sz w:val="24"/>
                <w:szCs w:val="24"/>
              </w:rPr>
              <w:t xml:space="preserve"> чтения-19 КАТИУ </w:t>
            </w:r>
            <w:proofErr w:type="spellStart"/>
            <w:r w:rsidRPr="000A3379">
              <w:rPr>
                <w:sz w:val="24"/>
                <w:szCs w:val="24"/>
              </w:rPr>
              <w:t>им.С.Сейфуллина</w:t>
            </w:r>
            <w:proofErr w:type="spellEnd"/>
            <w:r w:rsidRPr="000A3379">
              <w:rPr>
                <w:sz w:val="24"/>
                <w:szCs w:val="24"/>
              </w:rPr>
              <w:t xml:space="preserve">, </w:t>
            </w:r>
            <w:proofErr w:type="spellStart"/>
            <w:r w:rsidRPr="000A3379">
              <w:rPr>
                <w:sz w:val="24"/>
                <w:szCs w:val="24"/>
              </w:rPr>
              <w:t>г</w:t>
            </w:r>
            <w:proofErr w:type="gramStart"/>
            <w:r w:rsidRPr="000A3379">
              <w:rPr>
                <w:sz w:val="24"/>
                <w:szCs w:val="24"/>
              </w:rPr>
              <w:t>.А</w:t>
            </w:r>
            <w:proofErr w:type="gramEnd"/>
            <w:r w:rsidRPr="000A3379">
              <w:rPr>
                <w:sz w:val="24"/>
                <w:szCs w:val="24"/>
              </w:rPr>
              <w:t>стана</w:t>
            </w:r>
            <w:proofErr w:type="spellEnd"/>
            <w:r w:rsidRPr="000A3379">
              <w:rPr>
                <w:sz w:val="24"/>
                <w:szCs w:val="24"/>
              </w:rPr>
              <w:t xml:space="preserve"> 1 том, 3 часть, с.37-40, 2023г.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93A" w14:textId="6C9EA591" w:rsidR="008E5F62" w:rsidRPr="000A3379" w:rsidRDefault="008E5F62" w:rsidP="0002711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5C1" w14:textId="77777777" w:rsidR="008E5F62" w:rsidRPr="000A3379" w:rsidRDefault="008E5F62" w:rsidP="0002711E">
            <w:pPr>
              <w:ind w:right="-31"/>
              <w:rPr>
                <w:sz w:val="24"/>
                <w:szCs w:val="24"/>
              </w:rPr>
            </w:pPr>
          </w:p>
        </w:tc>
      </w:tr>
      <w:tr w:rsidR="008E5F62" w:rsidRPr="000A3379" w14:paraId="5393E351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4B8" w14:textId="77777777" w:rsidR="008E5F62" w:rsidRPr="000A3379" w:rsidRDefault="008E5F62" w:rsidP="0002711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39C" w14:textId="06B0E7F7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Толерантность, ее роль в современном мире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ED6C" w14:textId="06F8C525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BB3" w14:textId="2D9903B6" w:rsidR="008E5F62" w:rsidRPr="000A3379" w:rsidRDefault="008E5F62" w:rsidP="0002711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 xml:space="preserve">Сборник материалов </w:t>
            </w:r>
            <w:proofErr w:type="gramStart"/>
            <w:r w:rsidRPr="000A3379">
              <w:rPr>
                <w:sz w:val="24"/>
                <w:szCs w:val="24"/>
              </w:rPr>
              <w:t>круглого</w:t>
            </w:r>
            <w:proofErr w:type="gramEnd"/>
            <w:r w:rsidRPr="000A3379">
              <w:rPr>
                <w:sz w:val="24"/>
                <w:szCs w:val="24"/>
              </w:rPr>
              <w:t xml:space="preserve"> </w:t>
            </w:r>
            <w:proofErr w:type="spellStart"/>
            <w:r w:rsidRPr="000A3379">
              <w:rPr>
                <w:sz w:val="24"/>
                <w:szCs w:val="24"/>
              </w:rPr>
              <w:t>чстола</w:t>
            </w:r>
            <w:proofErr w:type="spellEnd"/>
            <w:r w:rsidRPr="000A3379">
              <w:rPr>
                <w:sz w:val="24"/>
                <w:szCs w:val="24"/>
              </w:rPr>
              <w:t xml:space="preserve"> </w:t>
            </w:r>
            <w:r w:rsidRPr="000A3379">
              <w:rPr>
                <w:sz w:val="24"/>
                <w:szCs w:val="24"/>
                <w:lang w:val="kk-KZ"/>
              </w:rPr>
              <w:t>«проблема толерантности в контексте самопонимания этнокультурной идентичности» с. 49-53, 2023г.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858" w14:textId="21FE75B4" w:rsidR="008E5F62" w:rsidRPr="000A3379" w:rsidRDefault="008E5F62" w:rsidP="0002711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B66" w14:textId="459575BF" w:rsidR="008E5F62" w:rsidRPr="000A3379" w:rsidRDefault="008E5F62" w:rsidP="0002711E">
            <w:pPr>
              <w:ind w:right="-31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Зейнуллина Ж.Р.</w:t>
            </w:r>
          </w:p>
        </w:tc>
      </w:tr>
      <w:tr w:rsidR="008E5F62" w:rsidRPr="000A3379" w14:paraId="675996CA" w14:textId="77777777" w:rsidTr="008F089B">
        <w:tc>
          <w:tcPr>
            <w:tcW w:w="14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BAB" w14:textId="0557A50B" w:rsidR="008E5F62" w:rsidRPr="000A3379" w:rsidRDefault="008E5F62" w:rsidP="0002711E">
            <w:pPr>
              <w:tabs>
                <w:tab w:val="left" w:pos="4962"/>
              </w:tabs>
              <w:jc w:val="center"/>
              <w:rPr>
                <w:b/>
                <w:sz w:val="24"/>
                <w:szCs w:val="24"/>
              </w:rPr>
            </w:pPr>
            <w:r w:rsidRPr="00E138EF">
              <w:rPr>
                <w:sz w:val="28"/>
                <w:szCs w:val="28"/>
                <w:lang w:val="kk-KZ"/>
              </w:rPr>
              <w:t>Научные и учебные издания</w:t>
            </w:r>
          </w:p>
        </w:tc>
      </w:tr>
      <w:tr w:rsidR="008E5F62" w:rsidRPr="000A3379" w14:paraId="3817F5E4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202" w14:textId="77777777" w:rsidR="008E5F62" w:rsidRPr="000A3379" w:rsidRDefault="008E5F62" w:rsidP="0002711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5E2" w14:textId="77777777" w:rsidR="008E5F62" w:rsidRPr="000A3379" w:rsidRDefault="008E5F62" w:rsidP="0002711E">
            <w:pPr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Жаңа Қазақстанның жастары: өмір салты және құндылық басымдылықтары (монография)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C06" w14:textId="6BAD481E" w:rsidR="008E5F62" w:rsidRPr="000A3379" w:rsidRDefault="008E5F62" w:rsidP="0002711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924" w14:textId="665C94C5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 xml:space="preserve">КАТУ им. </w:t>
            </w:r>
            <w:proofErr w:type="spellStart"/>
            <w:r w:rsidRPr="000A3379">
              <w:rPr>
                <w:sz w:val="24"/>
                <w:szCs w:val="24"/>
              </w:rPr>
              <w:t>С.Сейфуллина</w:t>
            </w:r>
            <w:proofErr w:type="spellEnd"/>
            <w:r w:rsidRPr="000A3379">
              <w:rPr>
                <w:sz w:val="24"/>
                <w:szCs w:val="24"/>
              </w:rPr>
              <w:t>, Астана, 2015</w:t>
            </w:r>
            <w:r w:rsidRPr="000A3379">
              <w:rPr>
                <w:sz w:val="24"/>
                <w:szCs w:val="24"/>
                <w:lang w:val="kk-KZ"/>
              </w:rPr>
              <w:t>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54E" w14:textId="77777777" w:rsidR="008E5F62" w:rsidRPr="000A3379" w:rsidRDefault="008E5F62" w:rsidP="0002711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en-US"/>
              </w:rPr>
            </w:pPr>
            <w:r w:rsidRPr="000A3379">
              <w:rPr>
                <w:sz w:val="24"/>
                <w:szCs w:val="24"/>
                <w:lang w:val="en-US"/>
              </w:rPr>
              <w:t>5,2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21E" w14:textId="77777777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proofErr w:type="spellStart"/>
            <w:r w:rsidRPr="000A3379">
              <w:rPr>
                <w:sz w:val="24"/>
                <w:szCs w:val="24"/>
              </w:rPr>
              <w:t>Абдильдина</w:t>
            </w:r>
            <w:proofErr w:type="spellEnd"/>
            <w:r w:rsidRPr="000A3379">
              <w:rPr>
                <w:sz w:val="24"/>
                <w:szCs w:val="24"/>
              </w:rPr>
              <w:t xml:space="preserve"> Х.С., Садыкова Т.М., </w:t>
            </w:r>
            <w:proofErr w:type="spellStart"/>
            <w:r w:rsidRPr="000A3379">
              <w:rPr>
                <w:sz w:val="24"/>
                <w:szCs w:val="24"/>
              </w:rPr>
              <w:t>Гаппасова</w:t>
            </w:r>
            <w:proofErr w:type="spellEnd"/>
            <w:r w:rsidRPr="000A3379">
              <w:rPr>
                <w:sz w:val="24"/>
                <w:szCs w:val="24"/>
              </w:rPr>
              <w:t xml:space="preserve"> А.Г.</w:t>
            </w:r>
          </w:p>
        </w:tc>
      </w:tr>
      <w:tr w:rsidR="008E5F62" w:rsidRPr="000A3379" w14:paraId="25EB4AB8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020" w14:textId="77777777" w:rsidR="008E5F62" w:rsidRPr="000A3379" w:rsidRDefault="008E5F62" w:rsidP="0002711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C5C" w14:textId="77777777" w:rsidR="008E5F62" w:rsidRPr="000A3379" w:rsidRDefault="008E5F62" w:rsidP="0002711E">
            <w:pPr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Социология (учебное пособие)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33B" w14:textId="71B496D7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103" w14:textId="662F70BB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 xml:space="preserve">КАТУ им. </w:t>
            </w:r>
            <w:proofErr w:type="spellStart"/>
            <w:r w:rsidRPr="000A3379">
              <w:rPr>
                <w:sz w:val="24"/>
                <w:szCs w:val="24"/>
              </w:rPr>
              <w:t>С.Сейфуллина</w:t>
            </w:r>
            <w:proofErr w:type="spellEnd"/>
            <w:r w:rsidRPr="000A3379">
              <w:rPr>
                <w:sz w:val="24"/>
                <w:szCs w:val="24"/>
              </w:rPr>
              <w:t>, 2016</w:t>
            </w:r>
            <w:r w:rsidRPr="000A3379">
              <w:rPr>
                <w:sz w:val="24"/>
                <w:szCs w:val="24"/>
                <w:lang w:val="kk-KZ"/>
              </w:rPr>
              <w:t>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ADE" w14:textId="77777777" w:rsidR="008E5F62" w:rsidRPr="000A3379" w:rsidRDefault="008E5F62" w:rsidP="0002711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6,8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B20" w14:textId="77777777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6B1BD254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47E" w14:textId="77777777" w:rsidR="008E5F62" w:rsidRPr="000A3379" w:rsidRDefault="008E5F62" w:rsidP="0002711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2D6" w14:textId="77777777" w:rsidR="008E5F62" w:rsidRPr="000A3379" w:rsidRDefault="008E5F62" w:rsidP="0002711E">
            <w:pPr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Философия (учебное пособие)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625" w14:textId="380B9E55" w:rsidR="008E5F62" w:rsidRPr="000A3379" w:rsidRDefault="008E5F62" w:rsidP="0002711E">
            <w:pPr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171" w14:textId="5ED52504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 xml:space="preserve">КАТУ им. </w:t>
            </w:r>
            <w:proofErr w:type="spellStart"/>
            <w:r w:rsidRPr="000A3379">
              <w:rPr>
                <w:sz w:val="24"/>
                <w:szCs w:val="24"/>
              </w:rPr>
              <w:t>С.Сейфуллина</w:t>
            </w:r>
            <w:proofErr w:type="spellEnd"/>
            <w:r w:rsidRPr="000A3379">
              <w:rPr>
                <w:sz w:val="24"/>
                <w:szCs w:val="24"/>
              </w:rPr>
              <w:t>, 2018</w:t>
            </w:r>
            <w:r w:rsidRPr="000A3379">
              <w:rPr>
                <w:sz w:val="24"/>
                <w:szCs w:val="24"/>
                <w:lang w:val="kk-KZ"/>
              </w:rPr>
              <w:t>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A64" w14:textId="77777777" w:rsidR="008E5F62" w:rsidRPr="000A3379" w:rsidRDefault="008E5F62" w:rsidP="0002711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12,56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5BD" w14:textId="77777777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7E5DD7A3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A10" w14:textId="77777777" w:rsidR="008E5F62" w:rsidRPr="000A3379" w:rsidRDefault="008E5F62" w:rsidP="0002711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39A" w14:textId="79D8BB8E" w:rsidR="008E5F62" w:rsidRPr="000A3379" w:rsidRDefault="008E5F62" w:rsidP="008F089B">
            <w:pPr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Электрон</w:t>
            </w:r>
            <w:r w:rsidRPr="000A3379">
              <w:rPr>
                <w:sz w:val="24"/>
                <w:szCs w:val="24"/>
                <w:lang w:val="kk-KZ"/>
              </w:rPr>
              <w:t>ный</w:t>
            </w:r>
            <w:r w:rsidRPr="000A3379">
              <w:rPr>
                <w:sz w:val="24"/>
                <w:szCs w:val="24"/>
              </w:rPr>
              <w:t xml:space="preserve"> </w:t>
            </w:r>
            <w:r w:rsidRPr="000A3379">
              <w:rPr>
                <w:sz w:val="24"/>
                <w:szCs w:val="24"/>
                <w:lang w:val="kk-KZ"/>
              </w:rPr>
              <w:t xml:space="preserve">учебник </w:t>
            </w:r>
            <w:r w:rsidRPr="000A3379">
              <w:rPr>
                <w:sz w:val="24"/>
                <w:szCs w:val="24"/>
              </w:rPr>
              <w:t xml:space="preserve">по </w:t>
            </w:r>
            <w:r w:rsidRPr="000A3379">
              <w:rPr>
                <w:sz w:val="24"/>
                <w:szCs w:val="24"/>
              </w:rPr>
              <w:lastRenderedPageBreak/>
              <w:t xml:space="preserve">культурологии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1FB" w14:textId="514CAFC5" w:rsidR="008E5F62" w:rsidRPr="000A3379" w:rsidRDefault="008E5F62" w:rsidP="0002711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528" w14:textId="5A2DB180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 xml:space="preserve">КАТУ им. </w:t>
            </w:r>
            <w:proofErr w:type="spellStart"/>
            <w:r w:rsidRPr="000A3379">
              <w:rPr>
                <w:sz w:val="24"/>
                <w:szCs w:val="24"/>
              </w:rPr>
              <w:t>С.Сейфуллина</w:t>
            </w:r>
            <w:proofErr w:type="spellEnd"/>
            <w:r w:rsidRPr="000A3379">
              <w:rPr>
                <w:sz w:val="24"/>
                <w:szCs w:val="24"/>
              </w:rPr>
              <w:t>, 20</w:t>
            </w:r>
            <w:r w:rsidRPr="000A3379">
              <w:rPr>
                <w:sz w:val="24"/>
                <w:szCs w:val="24"/>
                <w:lang w:val="kk-KZ"/>
              </w:rPr>
              <w:t>23г.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122" w14:textId="3FF5CBEB" w:rsidR="008E5F62" w:rsidRPr="000A3379" w:rsidRDefault="008E5F62" w:rsidP="0002711E">
            <w:pPr>
              <w:tabs>
                <w:tab w:val="left" w:pos="4962"/>
              </w:tabs>
              <w:jc w:val="center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6,0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18A2" w14:textId="6BBAF463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Садыкова Т.М.</w:t>
            </w:r>
          </w:p>
        </w:tc>
      </w:tr>
      <w:tr w:rsidR="008E5F62" w:rsidRPr="000A3379" w14:paraId="103D65CC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5A22" w14:textId="77777777" w:rsidR="008E5F62" w:rsidRPr="000A3379" w:rsidRDefault="008E5F62" w:rsidP="0002711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19B" w14:textId="51C95F27" w:rsidR="008E5F62" w:rsidRPr="000A3379" w:rsidRDefault="008E5F62" w:rsidP="005565B6">
            <w:pPr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 xml:space="preserve"> «Развитие техники в контексте формирования техногенной среды»</w:t>
            </w:r>
            <w:r w:rsidR="005565B6" w:rsidRPr="000A3379">
              <w:rPr>
                <w:sz w:val="24"/>
                <w:szCs w:val="24"/>
              </w:rPr>
              <w:t xml:space="preserve"> </w:t>
            </w:r>
            <w:r w:rsidR="005565B6">
              <w:rPr>
                <w:sz w:val="24"/>
                <w:szCs w:val="24"/>
              </w:rPr>
              <w:t>(м</w:t>
            </w:r>
            <w:r w:rsidR="005565B6" w:rsidRPr="000A3379">
              <w:rPr>
                <w:sz w:val="24"/>
                <w:szCs w:val="24"/>
              </w:rPr>
              <w:t>онография</w:t>
            </w:r>
            <w:r w:rsidR="005565B6">
              <w:rPr>
                <w:sz w:val="24"/>
                <w:szCs w:val="24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679" w14:textId="2F296D28" w:rsidR="008E5F62" w:rsidRPr="000A3379" w:rsidRDefault="008E5F62" w:rsidP="0002711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E85" w14:textId="695C8AC7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 xml:space="preserve">КАТУ им. </w:t>
            </w:r>
            <w:proofErr w:type="spellStart"/>
            <w:r w:rsidRPr="000A3379">
              <w:rPr>
                <w:sz w:val="24"/>
                <w:szCs w:val="24"/>
              </w:rPr>
              <w:t>С.Сейфуллина</w:t>
            </w:r>
            <w:proofErr w:type="spellEnd"/>
            <w:r w:rsidRPr="000A3379">
              <w:rPr>
                <w:sz w:val="24"/>
                <w:szCs w:val="24"/>
              </w:rPr>
              <w:t>, 2023</w:t>
            </w:r>
            <w:r w:rsidRPr="000A3379">
              <w:rPr>
                <w:sz w:val="24"/>
                <w:szCs w:val="24"/>
                <w:lang w:val="kk-KZ"/>
              </w:rPr>
              <w:t>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7A3" w14:textId="0ECE7CB2" w:rsidR="008E5F62" w:rsidRPr="000A3379" w:rsidRDefault="008E5F62" w:rsidP="0002711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174" w14:textId="77777777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  <w:tr w:rsidR="008E5F62" w:rsidRPr="000A3379" w14:paraId="286CE6B4" w14:textId="77777777" w:rsidTr="008F0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A2C1" w14:textId="77777777" w:rsidR="008E5F62" w:rsidRPr="000A3379" w:rsidRDefault="008E5F62" w:rsidP="0002711E">
            <w:pPr>
              <w:numPr>
                <w:ilvl w:val="0"/>
                <w:numId w:val="2"/>
              </w:num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C78" w14:textId="5A710F6D" w:rsidR="008E5F62" w:rsidRPr="000A3379" w:rsidRDefault="008E5F62" w:rsidP="0002711E">
            <w:pPr>
              <w:jc w:val="both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Философия (учебное пособие) переизданное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6F1" w14:textId="38B722AE" w:rsidR="008E5F62" w:rsidRPr="000A3379" w:rsidRDefault="008E5F62" w:rsidP="0002711E">
            <w:pPr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BC07" w14:textId="5453959B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  <w:lang w:val="kk-KZ"/>
              </w:rPr>
            </w:pPr>
            <w:r w:rsidRPr="000A3379">
              <w:rPr>
                <w:sz w:val="24"/>
                <w:szCs w:val="24"/>
              </w:rPr>
              <w:t xml:space="preserve">КАТУ им. </w:t>
            </w:r>
            <w:proofErr w:type="spellStart"/>
            <w:r w:rsidRPr="000A3379">
              <w:rPr>
                <w:sz w:val="24"/>
                <w:szCs w:val="24"/>
              </w:rPr>
              <w:t>С.Сейфуллина</w:t>
            </w:r>
            <w:proofErr w:type="spellEnd"/>
            <w:r w:rsidRPr="000A3379">
              <w:rPr>
                <w:sz w:val="24"/>
                <w:szCs w:val="24"/>
              </w:rPr>
              <w:t>, 2023</w:t>
            </w:r>
            <w:r w:rsidRPr="000A3379">
              <w:rPr>
                <w:sz w:val="24"/>
                <w:szCs w:val="24"/>
                <w:lang w:val="kk-KZ"/>
              </w:rPr>
              <w:t>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4662" w14:textId="1765A80A" w:rsidR="008E5F62" w:rsidRPr="000A3379" w:rsidRDefault="008E5F62" w:rsidP="0002711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A3379">
              <w:rPr>
                <w:sz w:val="24"/>
                <w:szCs w:val="24"/>
              </w:rPr>
              <w:t>18,6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28BF" w14:textId="77777777" w:rsidR="008E5F62" w:rsidRPr="000A3379" w:rsidRDefault="008E5F62" w:rsidP="0002711E">
            <w:pPr>
              <w:tabs>
                <w:tab w:val="left" w:pos="496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560C539" w14:textId="77777777" w:rsidR="00D93DFC" w:rsidRPr="00B54674" w:rsidRDefault="00D93DFC" w:rsidP="00D93DFC">
      <w:pPr>
        <w:rPr>
          <w:sz w:val="24"/>
          <w:szCs w:val="24"/>
          <w:lang w:val="kk-KZ"/>
        </w:rPr>
      </w:pPr>
    </w:p>
    <w:p w14:paraId="0C7AD3FB" w14:textId="77777777" w:rsidR="00D93DFC" w:rsidRPr="00B54674" w:rsidRDefault="00D93DFC" w:rsidP="009905F0">
      <w:pPr>
        <w:rPr>
          <w:sz w:val="24"/>
          <w:szCs w:val="24"/>
          <w:lang w:val="kk-KZ"/>
        </w:rPr>
      </w:pPr>
    </w:p>
    <w:sectPr w:rsidR="00D93DFC" w:rsidRPr="00B54674" w:rsidSect="00E82ED0">
      <w:footerReference w:type="default" r:id="rId9"/>
      <w:pgSz w:w="16838" w:h="11906" w:orient="landscape"/>
      <w:pgMar w:top="81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3B79E" w14:textId="77777777" w:rsidR="00FB46F5" w:rsidRDefault="00FB46F5">
      <w:r>
        <w:separator/>
      </w:r>
    </w:p>
  </w:endnote>
  <w:endnote w:type="continuationSeparator" w:id="0">
    <w:p w14:paraId="55EE675A" w14:textId="77777777" w:rsidR="00FB46F5" w:rsidRDefault="00FB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8925" w14:textId="464BF104" w:rsidR="008167D8" w:rsidRPr="00006BCC" w:rsidRDefault="00E138EF" w:rsidP="00E82ED0">
    <w:pPr>
      <w:rPr>
        <w:sz w:val="24"/>
      </w:rPr>
    </w:pPr>
    <w:r w:rsidRPr="00E138EF">
      <w:rPr>
        <w:sz w:val="24"/>
        <w:lang w:val="kk-KZ"/>
      </w:rPr>
      <w:t>Ізденуші / Соискатель</w:t>
    </w:r>
    <w:r w:rsidR="008167D8">
      <w:rPr>
        <w:sz w:val="24"/>
      </w:rPr>
      <w:tab/>
    </w:r>
    <w:r w:rsidR="008167D8">
      <w:rPr>
        <w:sz w:val="24"/>
      </w:rPr>
      <w:tab/>
      <w:t xml:space="preserve">Ж.Т. </w:t>
    </w:r>
    <w:proofErr w:type="spellStart"/>
    <w:r w:rsidR="008167D8">
      <w:rPr>
        <w:sz w:val="24"/>
      </w:rPr>
      <w:t>Кульжанова</w:t>
    </w:r>
    <w:proofErr w:type="spellEnd"/>
    <w:r w:rsidR="008167D8">
      <w:rPr>
        <w:sz w:val="24"/>
      </w:rPr>
      <w:tab/>
    </w:r>
    <w:r w:rsidR="008167D8">
      <w:rPr>
        <w:sz w:val="24"/>
      </w:rPr>
      <w:tab/>
    </w:r>
    <w:r w:rsidR="008167D8">
      <w:rPr>
        <w:sz w:val="24"/>
      </w:rPr>
      <w:tab/>
    </w:r>
    <w:r w:rsidRPr="00E138EF">
      <w:rPr>
        <w:sz w:val="24"/>
        <w:szCs w:val="24"/>
        <w:lang w:val="kk-KZ"/>
      </w:rPr>
      <w:t>Ғалым-хатшы</w:t>
    </w:r>
    <w:r w:rsidRPr="00E138EF">
      <w:rPr>
        <w:sz w:val="28"/>
        <w:szCs w:val="28"/>
      </w:rPr>
      <w:t xml:space="preserve"> </w:t>
    </w:r>
    <w:r w:rsidRPr="00E138EF">
      <w:rPr>
        <w:sz w:val="28"/>
        <w:szCs w:val="28"/>
        <w:lang w:val="kk-KZ"/>
      </w:rPr>
      <w:t>/</w:t>
    </w:r>
    <w:r w:rsidRPr="00E138EF">
      <w:rPr>
        <w:sz w:val="28"/>
        <w:szCs w:val="28"/>
      </w:rPr>
      <w:t xml:space="preserve"> </w:t>
    </w:r>
    <w:r w:rsidR="00622CED">
      <w:rPr>
        <w:sz w:val="24"/>
      </w:rPr>
      <w:t>У</w:t>
    </w:r>
    <w:r w:rsidR="008167D8">
      <w:rPr>
        <w:sz w:val="24"/>
      </w:rPr>
      <w:t>ченый секретарь</w:t>
    </w:r>
    <w:r w:rsidR="008167D8">
      <w:rPr>
        <w:sz w:val="24"/>
      </w:rPr>
      <w:tab/>
    </w:r>
    <w:r w:rsidR="008167D8">
      <w:rPr>
        <w:sz w:val="24"/>
      </w:rPr>
      <w:tab/>
    </w:r>
    <w:r w:rsidR="008167D8">
      <w:rPr>
        <w:sz w:val="24"/>
      </w:rPr>
      <w:tab/>
    </w:r>
    <w:r w:rsidR="00B311C4">
      <w:rPr>
        <w:sz w:val="24"/>
      </w:rPr>
      <w:t xml:space="preserve">Г.М. </w:t>
    </w:r>
    <w:proofErr w:type="spellStart"/>
    <w:r w:rsidR="00B311C4">
      <w:rPr>
        <w:sz w:val="24"/>
      </w:rPr>
      <w:t>Дерипсалдина</w:t>
    </w:r>
    <w:proofErr w:type="spellEnd"/>
  </w:p>
  <w:p w14:paraId="0EDB195A" w14:textId="77777777" w:rsidR="008167D8" w:rsidRDefault="00816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FB9A" w14:textId="77777777" w:rsidR="00FB46F5" w:rsidRDefault="00FB46F5">
      <w:r>
        <w:separator/>
      </w:r>
    </w:p>
  </w:footnote>
  <w:footnote w:type="continuationSeparator" w:id="0">
    <w:p w14:paraId="7CD30705" w14:textId="77777777" w:rsidR="00FB46F5" w:rsidRDefault="00FB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B3D"/>
    <w:multiLevelType w:val="hybridMultilevel"/>
    <w:tmpl w:val="E7F2C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F12D73"/>
    <w:multiLevelType w:val="multilevel"/>
    <w:tmpl w:val="759A0A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">
    <w:nsid w:val="6C93114D"/>
    <w:multiLevelType w:val="hybridMultilevel"/>
    <w:tmpl w:val="E7F2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F0"/>
    <w:rsid w:val="00006BCC"/>
    <w:rsid w:val="0002711E"/>
    <w:rsid w:val="00031CE4"/>
    <w:rsid w:val="00032D40"/>
    <w:rsid w:val="00047203"/>
    <w:rsid w:val="00070C0C"/>
    <w:rsid w:val="000847B8"/>
    <w:rsid w:val="000862BD"/>
    <w:rsid w:val="0009060A"/>
    <w:rsid w:val="000A3379"/>
    <w:rsid w:val="000A41B8"/>
    <w:rsid w:val="000A54A9"/>
    <w:rsid w:val="000D1893"/>
    <w:rsid w:val="000D4C4E"/>
    <w:rsid w:val="000D71C1"/>
    <w:rsid w:val="00111A97"/>
    <w:rsid w:val="00151443"/>
    <w:rsid w:val="00177552"/>
    <w:rsid w:val="00184A01"/>
    <w:rsid w:val="001A2A30"/>
    <w:rsid w:val="001B4B27"/>
    <w:rsid w:val="001C76CF"/>
    <w:rsid w:val="001D6834"/>
    <w:rsid w:val="001E5F05"/>
    <w:rsid w:val="001F012F"/>
    <w:rsid w:val="001F551B"/>
    <w:rsid w:val="00213A94"/>
    <w:rsid w:val="00223BE3"/>
    <w:rsid w:val="00224C8B"/>
    <w:rsid w:val="00240CB8"/>
    <w:rsid w:val="00254009"/>
    <w:rsid w:val="00263537"/>
    <w:rsid w:val="002744FD"/>
    <w:rsid w:val="0028586D"/>
    <w:rsid w:val="00287660"/>
    <w:rsid w:val="002A10CA"/>
    <w:rsid w:val="002A2F11"/>
    <w:rsid w:val="002D2EDF"/>
    <w:rsid w:val="002F0252"/>
    <w:rsid w:val="002F78C0"/>
    <w:rsid w:val="00310E66"/>
    <w:rsid w:val="00330093"/>
    <w:rsid w:val="0035207E"/>
    <w:rsid w:val="00353B79"/>
    <w:rsid w:val="00361061"/>
    <w:rsid w:val="003718FA"/>
    <w:rsid w:val="003802D3"/>
    <w:rsid w:val="0038625E"/>
    <w:rsid w:val="003943BF"/>
    <w:rsid w:val="003A0818"/>
    <w:rsid w:val="003A639C"/>
    <w:rsid w:val="003C1E54"/>
    <w:rsid w:val="003C7F53"/>
    <w:rsid w:val="003E571A"/>
    <w:rsid w:val="00406E98"/>
    <w:rsid w:val="004265F4"/>
    <w:rsid w:val="00430FD0"/>
    <w:rsid w:val="00447198"/>
    <w:rsid w:val="004520C9"/>
    <w:rsid w:val="0046183E"/>
    <w:rsid w:val="00470B5C"/>
    <w:rsid w:val="00472E25"/>
    <w:rsid w:val="0048564E"/>
    <w:rsid w:val="0049093A"/>
    <w:rsid w:val="004A1B7B"/>
    <w:rsid w:val="004A6CBA"/>
    <w:rsid w:val="004B4BE5"/>
    <w:rsid w:val="004E0CA4"/>
    <w:rsid w:val="004F3E35"/>
    <w:rsid w:val="00515691"/>
    <w:rsid w:val="00520D79"/>
    <w:rsid w:val="00524147"/>
    <w:rsid w:val="00533F6C"/>
    <w:rsid w:val="005565B6"/>
    <w:rsid w:val="00563287"/>
    <w:rsid w:val="005678BC"/>
    <w:rsid w:val="00585383"/>
    <w:rsid w:val="0059425D"/>
    <w:rsid w:val="005A6341"/>
    <w:rsid w:val="005B1184"/>
    <w:rsid w:val="005B3708"/>
    <w:rsid w:val="005B7A02"/>
    <w:rsid w:val="005D4429"/>
    <w:rsid w:val="005E6A6A"/>
    <w:rsid w:val="00613F41"/>
    <w:rsid w:val="00622CED"/>
    <w:rsid w:val="006346AD"/>
    <w:rsid w:val="00672D8B"/>
    <w:rsid w:val="00673535"/>
    <w:rsid w:val="006A5E2E"/>
    <w:rsid w:val="006D44EC"/>
    <w:rsid w:val="006D4F55"/>
    <w:rsid w:val="007070FE"/>
    <w:rsid w:val="00754649"/>
    <w:rsid w:val="00756E15"/>
    <w:rsid w:val="00760586"/>
    <w:rsid w:val="00771E29"/>
    <w:rsid w:val="007724CD"/>
    <w:rsid w:val="00776FC0"/>
    <w:rsid w:val="00786788"/>
    <w:rsid w:val="007A48AA"/>
    <w:rsid w:val="007F1E87"/>
    <w:rsid w:val="008031F1"/>
    <w:rsid w:val="008167D8"/>
    <w:rsid w:val="00851626"/>
    <w:rsid w:val="008530BB"/>
    <w:rsid w:val="008540AF"/>
    <w:rsid w:val="00855B48"/>
    <w:rsid w:val="008658D3"/>
    <w:rsid w:val="00867C58"/>
    <w:rsid w:val="00872AE4"/>
    <w:rsid w:val="00877793"/>
    <w:rsid w:val="008832BA"/>
    <w:rsid w:val="0088646F"/>
    <w:rsid w:val="008948DB"/>
    <w:rsid w:val="00897EB7"/>
    <w:rsid w:val="008A1FB3"/>
    <w:rsid w:val="008B56E8"/>
    <w:rsid w:val="008C1090"/>
    <w:rsid w:val="008C1ABB"/>
    <w:rsid w:val="008E135E"/>
    <w:rsid w:val="008E5F62"/>
    <w:rsid w:val="008E7517"/>
    <w:rsid w:val="008E7B25"/>
    <w:rsid w:val="008F089B"/>
    <w:rsid w:val="00906F75"/>
    <w:rsid w:val="00910840"/>
    <w:rsid w:val="00911599"/>
    <w:rsid w:val="00920CB0"/>
    <w:rsid w:val="0092657B"/>
    <w:rsid w:val="00926E68"/>
    <w:rsid w:val="0093067C"/>
    <w:rsid w:val="00934B47"/>
    <w:rsid w:val="009563D5"/>
    <w:rsid w:val="009616AE"/>
    <w:rsid w:val="009663BE"/>
    <w:rsid w:val="00974B83"/>
    <w:rsid w:val="009849CF"/>
    <w:rsid w:val="009905F0"/>
    <w:rsid w:val="00994EC9"/>
    <w:rsid w:val="009A7AE3"/>
    <w:rsid w:val="009C3B87"/>
    <w:rsid w:val="009D1E1C"/>
    <w:rsid w:val="009E6A02"/>
    <w:rsid w:val="009E7D5B"/>
    <w:rsid w:val="00A439FA"/>
    <w:rsid w:val="00A5237C"/>
    <w:rsid w:val="00A542F7"/>
    <w:rsid w:val="00A762C8"/>
    <w:rsid w:val="00A84FEF"/>
    <w:rsid w:val="00AC5067"/>
    <w:rsid w:val="00AC791D"/>
    <w:rsid w:val="00AE2DE9"/>
    <w:rsid w:val="00AF00BD"/>
    <w:rsid w:val="00AF25EC"/>
    <w:rsid w:val="00B15A45"/>
    <w:rsid w:val="00B21EED"/>
    <w:rsid w:val="00B22609"/>
    <w:rsid w:val="00B264DE"/>
    <w:rsid w:val="00B311C4"/>
    <w:rsid w:val="00B328F0"/>
    <w:rsid w:val="00B374B7"/>
    <w:rsid w:val="00B439D1"/>
    <w:rsid w:val="00B536A5"/>
    <w:rsid w:val="00B5428B"/>
    <w:rsid w:val="00B54674"/>
    <w:rsid w:val="00B743B5"/>
    <w:rsid w:val="00B7672F"/>
    <w:rsid w:val="00B82F0F"/>
    <w:rsid w:val="00B87403"/>
    <w:rsid w:val="00BB13FA"/>
    <w:rsid w:val="00BC64AA"/>
    <w:rsid w:val="00BF0DDB"/>
    <w:rsid w:val="00C032DD"/>
    <w:rsid w:val="00C06497"/>
    <w:rsid w:val="00C3278B"/>
    <w:rsid w:val="00C43BDE"/>
    <w:rsid w:val="00C46145"/>
    <w:rsid w:val="00C52B51"/>
    <w:rsid w:val="00C60E36"/>
    <w:rsid w:val="00C71018"/>
    <w:rsid w:val="00C714E6"/>
    <w:rsid w:val="00C774FE"/>
    <w:rsid w:val="00C95577"/>
    <w:rsid w:val="00C9574A"/>
    <w:rsid w:val="00CA363E"/>
    <w:rsid w:val="00CA6F31"/>
    <w:rsid w:val="00CB5755"/>
    <w:rsid w:val="00CC7620"/>
    <w:rsid w:val="00CE4D38"/>
    <w:rsid w:val="00D00C0F"/>
    <w:rsid w:val="00D2590F"/>
    <w:rsid w:val="00D502C2"/>
    <w:rsid w:val="00D60095"/>
    <w:rsid w:val="00D86EF7"/>
    <w:rsid w:val="00D92E15"/>
    <w:rsid w:val="00D93DFC"/>
    <w:rsid w:val="00DB2273"/>
    <w:rsid w:val="00DC446D"/>
    <w:rsid w:val="00DC6E04"/>
    <w:rsid w:val="00DF5853"/>
    <w:rsid w:val="00DF7DD3"/>
    <w:rsid w:val="00E048D7"/>
    <w:rsid w:val="00E07D60"/>
    <w:rsid w:val="00E138EF"/>
    <w:rsid w:val="00E53181"/>
    <w:rsid w:val="00E618CF"/>
    <w:rsid w:val="00E65671"/>
    <w:rsid w:val="00E65F37"/>
    <w:rsid w:val="00E82ED0"/>
    <w:rsid w:val="00E83E51"/>
    <w:rsid w:val="00E9676E"/>
    <w:rsid w:val="00EA2F8A"/>
    <w:rsid w:val="00EA53E6"/>
    <w:rsid w:val="00EB5773"/>
    <w:rsid w:val="00EB746C"/>
    <w:rsid w:val="00EC0AE3"/>
    <w:rsid w:val="00EC2E2B"/>
    <w:rsid w:val="00EC3FAA"/>
    <w:rsid w:val="00ED45E4"/>
    <w:rsid w:val="00ED478F"/>
    <w:rsid w:val="00EF2840"/>
    <w:rsid w:val="00F0547E"/>
    <w:rsid w:val="00F05F6F"/>
    <w:rsid w:val="00F109CC"/>
    <w:rsid w:val="00F13555"/>
    <w:rsid w:val="00F20A2D"/>
    <w:rsid w:val="00F21B75"/>
    <w:rsid w:val="00F51AF4"/>
    <w:rsid w:val="00F92BA7"/>
    <w:rsid w:val="00F92F70"/>
    <w:rsid w:val="00FA0C9C"/>
    <w:rsid w:val="00FA64BF"/>
    <w:rsid w:val="00FB46F5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23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905F0"/>
    <w:pPr>
      <w:keepNext/>
      <w:tabs>
        <w:tab w:val="left" w:pos="4962"/>
      </w:tabs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0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05F0"/>
    <w:pPr>
      <w:ind w:left="720"/>
      <w:contextualSpacing/>
    </w:pPr>
  </w:style>
  <w:style w:type="paragraph" w:styleId="a4">
    <w:name w:val="header"/>
    <w:basedOn w:val="a"/>
    <w:rsid w:val="00E82ED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2E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1D683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28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F0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D44EC"/>
  </w:style>
  <w:style w:type="paragraph" w:styleId="a8">
    <w:name w:val="Title"/>
    <w:basedOn w:val="a"/>
    <w:link w:val="a9"/>
    <w:qFormat/>
    <w:rsid w:val="006D44EC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6D44EC"/>
    <w:rPr>
      <w:rFonts w:ascii="Times New Roman" w:eastAsia="Times New Roman" w:hAnsi="Times New Roman"/>
      <w:sz w:val="28"/>
      <w:szCs w:val="24"/>
    </w:rPr>
  </w:style>
  <w:style w:type="character" w:styleId="aa">
    <w:name w:val="Emphasis"/>
    <w:basedOn w:val="a0"/>
    <w:uiPriority w:val="20"/>
    <w:qFormat/>
    <w:rsid w:val="00ED45E4"/>
    <w:rPr>
      <w:i/>
      <w:iCs/>
    </w:rPr>
  </w:style>
  <w:style w:type="character" w:styleId="ab">
    <w:name w:val="Hyperlink"/>
    <w:uiPriority w:val="99"/>
    <w:unhideWhenUsed/>
    <w:rsid w:val="00213A94"/>
    <w:rPr>
      <w:color w:val="0000FF"/>
      <w:u w:val="single"/>
    </w:rPr>
  </w:style>
  <w:style w:type="paragraph" w:styleId="ac">
    <w:name w:val="Block Text"/>
    <w:basedOn w:val="a"/>
    <w:rsid w:val="00E138EF"/>
    <w:pPr>
      <w:ind w:left="-108" w:right="-109"/>
      <w:jc w:val="center"/>
    </w:pPr>
    <w:rPr>
      <w:rFonts w:eastAsia="Calibri"/>
      <w:sz w:val="21"/>
    </w:rPr>
  </w:style>
  <w:style w:type="character" w:customStyle="1" w:styleId="20">
    <w:name w:val="Заголовок 2 Знак"/>
    <w:basedOn w:val="a0"/>
    <w:link w:val="2"/>
    <w:uiPriority w:val="9"/>
    <w:semiHidden/>
    <w:rsid w:val="008E5F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905F0"/>
    <w:pPr>
      <w:keepNext/>
      <w:tabs>
        <w:tab w:val="left" w:pos="4962"/>
      </w:tabs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0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05F0"/>
    <w:pPr>
      <w:ind w:left="720"/>
      <w:contextualSpacing/>
    </w:pPr>
  </w:style>
  <w:style w:type="paragraph" w:styleId="a4">
    <w:name w:val="header"/>
    <w:basedOn w:val="a"/>
    <w:rsid w:val="00E82ED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2E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1D683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28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F0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D44EC"/>
  </w:style>
  <w:style w:type="paragraph" w:styleId="a8">
    <w:name w:val="Title"/>
    <w:basedOn w:val="a"/>
    <w:link w:val="a9"/>
    <w:qFormat/>
    <w:rsid w:val="006D44EC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6D44EC"/>
    <w:rPr>
      <w:rFonts w:ascii="Times New Roman" w:eastAsia="Times New Roman" w:hAnsi="Times New Roman"/>
      <w:sz w:val="28"/>
      <w:szCs w:val="24"/>
    </w:rPr>
  </w:style>
  <w:style w:type="character" w:styleId="aa">
    <w:name w:val="Emphasis"/>
    <w:basedOn w:val="a0"/>
    <w:uiPriority w:val="20"/>
    <w:qFormat/>
    <w:rsid w:val="00ED45E4"/>
    <w:rPr>
      <w:i/>
      <w:iCs/>
    </w:rPr>
  </w:style>
  <w:style w:type="character" w:styleId="ab">
    <w:name w:val="Hyperlink"/>
    <w:uiPriority w:val="99"/>
    <w:unhideWhenUsed/>
    <w:rsid w:val="00213A94"/>
    <w:rPr>
      <w:color w:val="0000FF"/>
      <w:u w:val="single"/>
    </w:rPr>
  </w:style>
  <w:style w:type="paragraph" w:styleId="ac">
    <w:name w:val="Block Text"/>
    <w:basedOn w:val="a"/>
    <w:rsid w:val="00E138EF"/>
    <w:pPr>
      <w:ind w:left="-108" w:right="-109"/>
      <w:jc w:val="center"/>
    </w:pPr>
    <w:rPr>
      <w:rFonts w:eastAsia="Calibri"/>
      <w:sz w:val="21"/>
    </w:rPr>
  </w:style>
  <w:style w:type="character" w:customStyle="1" w:styleId="20">
    <w:name w:val="Заголовок 2 Знак"/>
    <w:basedOn w:val="a0"/>
    <w:link w:val="2"/>
    <w:uiPriority w:val="9"/>
    <w:semiHidden/>
    <w:rsid w:val="008E5F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9333/ejecs/7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9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Strige</dc:creator>
  <cp:keywords/>
  <cp:lastModifiedBy>Пользователь</cp:lastModifiedBy>
  <cp:revision>139</cp:revision>
  <cp:lastPrinted>2024-05-13T09:45:00Z</cp:lastPrinted>
  <dcterms:created xsi:type="dcterms:W3CDTF">2017-05-28T18:30:00Z</dcterms:created>
  <dcterms:modified xsi:type="dcterms:W3CDTF">2024-05-13T12:02:00Z</dcterms:modified>
</cp:coreProperties>
</file>